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19" w:rsidRDefault="003E5619" w:rsidP="00A75EA2">
      <w:pPr>
        <w:jc w:val="right"/>
        <w:rPr>
          <w:rFonts w:ascii="Tahoma" w:hAnsi="Tahoma" w:cs="Tahoma"/>
          <w:sz w:val="20"/>
        </w:rPr>
      </w:pPr>
    </w:p>
    <w:p w:rsidR="003E5619" w:rsidRDefault="003E5619" w:rsidP="00A75EA2">
      <w:pPr>
        <w:jc w:val="right"/>
        <w:rPr>
          <w:rFonts w:ascii="Tahoma" w:hAnsi="Tahoma" w:cs="Tahoma"/>
          <w:sz w:val="20"/>
        </w:rPr>
      </w:pPr>
    </w:p>
    <w:p w:rsidR="003E5619" w:rsidRPr="00AF2262" w:rsidRDefault="003E5619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572624">
        <w:rPr>
          <w:rFonts w:ascii="Tahoma" w:hAnsi="Tahoma"/>
          <w:sz w:val="22"/>
          <w:szCs w:val="22"/>
        </w:rPr>
        <w:t>dnia 10</w:t>
      </w:r>
      <w:r>
        <w:rPr>
          <w:rFonts w:ascii="Tahoma" w:hAnsi="Tahoma"/>
          <w:sz w:val="22"/>
          <w:szCs w:val="22"/>
        </w:rPr>
        <w:t>.06.2011 r.</w:t>
      </w:r>
    </w:p>
    <w:p w:rsidR="003E5619" w:rsidRPr="00AF2262" w:rsidRDefault="003E5619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E5619" w:rsidRPr="00AF2262" w:rsidTr="00BA3E63">
        <w:trPr>
          <w:trHeight w:val="851"/>
        </w:trPr>
        <w:tc>
          <w:tcPr>
            <w:tcW w:w="1108" w:type="dxa"/>
          </w:tcPr>
          <w:p w:rsidR="003E5619" w:rsidRPr="00AF2262" w:rsidRDefault="003E5619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E5619" w:rsidRPr="00AF2262" w:rsidRDefault="003E5619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E5619" w:rsidRPr="00AF2262" w:rsidRDefault="003E5619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E5619" w:rsidRPr="00AF2262" w:rsidRDefault="003E5619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E5619" w:rsidRPr="00AF2262" w:rsidRDefault="003E5619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E5619" w:rsidRPr="00AF2262" w:rsidTr="00BA3E63">
        <w:trPr>
          <w:trHeight w:val="592"/>
        </w:trPr>
        <w:tc>
          <w:tcPr>
            <w:tcW w:w="1108" w:type="dxa"/>
            <w:vAlign w:val="center"/>
          </w:tcPr>
          <w:p w:rsidR="003E5619" w:rsidRPr="00AF2262" w:rsidRDefault="003E5619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3E5619" w:rsidRPr="003F34CE" w:rsidRDefault="00572624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Sprzedaż udziałów w spółce DGA Energia Sp. z o.o.</w:t>
            </w:r>
          </w:p>
        </w:tc>
      </w:tr>
      <w:tr w:rsidR="003E5619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3E5619" w:rsidRPr="00AF2262" w:rsidRDefault="003E5619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72624">
              <w:rPr>
                <w:rFonts w:ascii="Tahoma" w:hAnsi="Tahoma" w:cs="Tahoma"/>
                <w:b/>
                <w:sz w:val="20"/>
              </w:rPr>
              <w:t>15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E5619" w:rsidRPr="0053552F" w:rsidTr="00BA3E63">
        <w:trPr>
          <w:trHeight w:val="524"/>
        </w:trPr>
        <w:tc>
          <w:tcPr>
            <w:tcW w:w="9648" w:type="dxa"/>
            <w:gridSpan w:val="2"/>
          </w:tcPr>
          <w:p w:rsidR="003E5619" w:rsidRDefault="003E561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F61BB" w:rsidP="00A20A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Działając na podstawie art. 56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1</w:t>
            </w:r>
            <w:r w:rsidR="003E5619" w:rsidRPr="00A20A13">
              <w:rPr>
                <w:rFonts w:ascii="Tahoma" w:hAnsi="Tahoma" w:cs="Tahoma"/>
                <w:sz w:val="20"/>
              </w:rPr>
              <w:t xml:space="preserve"> Ustawy o ofercie publicznej Zarząd </w:t>
            </w:r>
            <w:r w:rsidR="003E5619">
              <w:rPr>
                <w:rFonts w:ascii="Tahoma" w:hAnsi="Tahoma" w:cs="Tahoma"/>
                <w:sz w:val="20"/>
              </w:rPr>
              <w:t>DGA</w:t>
            </w:r>
            <w:r w:rsidR="003E5619" w:rsidRPr="00A20A13">
              <w:rPr>
                <w:rFonts w:ascii="Tahoma" w:hAnsi="Tahoma" w:cs="Tahoma"/>
                <w:sz w:val="20"/>
              </w:rPr>
              <w:t xml:space="preserve"> S.A. przekazuje do publicznej wiadomości informację poufną</w:t>
            </w:r>
            <w:r>
              <w:rPr>
                <w:rFonts w:ascii="Tahoma" w:hAnsi="Tahoma" w:cs="Tahoma"/>
                <w:sz w:val="20"/>
              </w:rPr>
              <w:t xml:space="preserve">. </w:t>
            </w:r>
            <w:r w:rsidRPr="00987C31">
              <w:rPr>
                <w:rFonts w:ascii="Tahoma" w:hAnsi="Tahoma" w:cs="Tahoma"/>
                <w:b/>
                <w:sz w:val="20"/>
              </w:rPr>
              <w:t xml:space="preserve">W dniu 10 czerwca 2011 r. </w:t>
            </w:r>
            <w:r w:rsidR="00BB1D13" w:rsidRPr="00987C31">
              <w:rPr>
                <w:rFonts w:ascii="Tahoma" w:hAnsi="Tahoma" w:cs="Tahoma"/>
                <w:b/>
                <w:sz w:val="20"/>
              </w:rPr>
              <w:t>DGA S.A. podpisała umowę sprzedaży wszystkich (159 udziałów) w spółce DGA Energia Sp. z o.o.</w:t>
            </w:r>
            <w:r w:rsidR="00BB1D13">
              <w:rPr>
                <w:rFonts w:ascii="Tahoma" w:hAnsi="Tahoma" w:cs="Tahoma"/>
                <w:sz w:val="20"/>
              </w:rPr>
              <w:t xml:space="preserve"> </w:t>
            </w:r>
            <w:r w:rsidR="00175295">
              <w:rPr>
                <w:rFonts w:ascii="Tahoma" w:hAnsi="Tahoma" w:cs="Tahoma"/>
                <w:sz w:val="20"/>
              </w:rPr>
              <w:t xml:space="preserve">(spółka zmieniła firmę na </w:t>
            </w:r>
            <w:r w:rsidR="00175295" w:rsidRPr="00093370">
              <w:rPr>
                <w:rFonts w:ascii="Tahoma" w:hAnsi="Tahoma" w:cs="Tahoma"/>
                <w:b/>
                <w:sz w:val="20"/>
              </w:rPr>
              <w:t>Biogazowe Elektrownie Rolnicze Sp. z o.o</w:t>
            </w:r>
            <w:r w:rsidR="00093370">
              <w:rPr>
                <w:rFonts w:ascii="Tahoma" w:hAnsi="Tahoma" w:cs="Tahoma"/>
                <w:sz w:val="20"/>
              </w:rPr>
              <w:t>.</w:t>
            </w:r>
            <w:r w:rsidR="00175295">
              <w:rPr>
                <w:rFonts w:ascii="Tahoma" w:hAnsi="Tahoma" w:cs="Tahoma"/>
                <w:sz w:val="20"/>
              </w:rPr>
              <w:t xml:space="preserve"> jednak do dnia publikacji niniejszego raportu nazwa nie została zarejestrowana przez Krajowy </w:t>
            </w:r>
            <w:r w:rsidR="00987C31">
              <w:rPr>
                <w:rFonts w:ascii="Tahoma" w:hAnsi="Tahoma" w:cs="Tahoma"/>
                <w:sz w:val="20"/>
              </w:rPr>
              <w:t xml:space="preserve">Rejestr Sądowy) </w:t>
            </w:r>
            <w:r w:rsidR="00BB1D13" w:rsidRPr="00987C31">
              <w:rPr>
                <w:rFonts w:ascii="Tahoma" w:hAnsi="Tahoma" w:cs="Tahoma"/>
                <w:b/>
                <w:sz w:val="20"/>
              </w:rPr>
              <w:t xml:space="preserve">za łączną kwotę </w:t>
            </w:r>
            <w:r w:rsidR="009725E4" w:rsidRPr="00987C31">
              <w:rPr>
                <w:rFonts w:ascii="Tahoma" w:hAnsi="Tahoma" w:cs="Tahoma"/>
                <w:b/>
                <w:sz w:val="20"/>
              </w:rPr>
              <w:t>550.140,- PLN</w:t>
            </w:r>
            <w:r w:rsidR="009725E4">
              <w:rPr>
                <w:rFonts w:ascii="Tahoma" w:hAnsi="Tahoma" w:cs="Tahoma"/>
                <w:sz w:val="20"/>
              </w:rPr>
              <w:t xml:space="preserve"> (pięćset pięćdziesiąt ty</w:t>
            </w:r>
            <w:r w:rsidR="00987C31">
              <w:rPr>
                <w:rFonts w:ascii="Tahoma" w:hAnsi="Tahoma" w:cs="Tahoma"/>
                <w:sz w:val="20"/>
              </w:rPr>
              <w:t>sięcy sto czterdzieści złotych).</w:t>
            </w:r>
          </w:p>
          <w:p w:rsidR="003E5619" w:rsidRDefault="003E5619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987C31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Udziały nabyli pozostali udziałowcy DGA Energia Sp. z o.o.</w:t>
            </w:r>
            <w:r w:rsidR="003E5619">
              <w:rPr>
                <w:rFonts w:ascii="Tahoma" w:hAnsi="Tahoma" w:cs="Tahoma"/>
                <w:sz w:val="20"/>
              </w:rPr>
              <w:t>: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a) </w:t>
            </w:r>
            <w:proofErr w:type="spellStart"/>
            <w:r w:rsidR="0071366E">
              <w:rPr>
                <w:rFonts w:ascii="Tahoma" w:hAnsi="Tahoma" w:cs="Tahoma"/>
                <w:sz w:val="20"/>
              </w:rPr>
              <w:t>R-Energia</w:t>
            </w:r>
            <w:proofErr w:type="spellEnd"/>
            <w:r w:rsidR="0071366E">
              <w:rPr>
                <w:rFonts w:ascii="Tahoma" w:hAnsi="Tahoma" w:cs="Tahoma"/>
                <w:sz w:val="20"/>
              </w:rPr>
              <w:t xml:space="preserve"> Sp. z o.o., która</w:t>
            </w:r>
            <w:r>
              <w:rPr>
                <w:rFonts w:ascii="Tahoma" w:hAnsi="Tahoma" w:cs="Tahoma"/>
                <w:sz w:val="20"/>
              </w:rPr>
              <w:t xml:space="preserve"> nabył</w:t>
            </w:r>
            <w:r w:rsidR="0071366E">
              <w:rPr>
                <w:rFonts w:ascii="Tahoma" w:hAnsi="Tahoma" w:cs="Tahoma"/>
                <w:sz w:val="20"/>
              </w:rPr>
              <w:t>a 80 udziałów za kwotę 276.800,- PLN,</w:t>
            </w:r>
          </w:p>
          <w:p w:rsidR="003E5619" w:rsidRDefault="00BA585A" w:rsidP="00BA585A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b) </w:t>
            </w:r>
            <w:r w:rsidR="0071366E" w:rsidRPr="0071366E">
              <w:rPr>
                <w:rFonts w:ascii="Tahoma" w:hAnsi="Tahoma" w:cs="Tahoma"/>
                <w:sz w:val="20"/>
              </w:rPr>
              <w:t xml:space="preserve">Przedsiębiorstwo Produkcyjno-Handlowe </w:t>
            </w:r>
            <w:proofErr w:type="spellStart"/>
            <w:r w:rsidR="0071366E" w:rsidRPr="0071366E">
              <w:rPr>
                <w:rFonts w:ascii="Tahoma" w:hAnsi="Tahoma" w:cs="Tahoma"/>
                <w:sz w:val="20"/>
              </w:rPr>
              <w:t>Polnet-Biogaz</w:t>
            </w:r>
            <w:proofErr w:type="spellEnd"/>
            <w:r w:rsidR="0071366E" w:rsidRPr="0071366E">
              <w:rPr>
                <w:rFonts w:ascii="Tahoma" w:hAnsi="Tahoma" w:cs="Tahoma"/>
                <w:sz w:val="20"/>
              </w:rPr>
              <w:t xml:space="preserve"> </w:t>
            </w:r>
            <w:r w:rsidR="0071366E">
              <w:rPr>
                <w:rFonts w:ascii="Tahoma" w:hAnsi="Tahoma" w:cs="Tahoma"/>
                <w:sz w:val="20"/>
              </w:rPr>
              <w:t xml:space="preserve">Sp. z o.o., która nabyła 79 udziałów </w:t>
            </w:r>
            <w:r>
              <w:rPr>
                <w:rFonts w:ascii="Tahoma" w:hAnsi="Tahoma" w:cs="Tahoma"/>
                <w:sz w:val="20"/>
              </w:rPr>
              <w:br/>
              <w:t xml:space="preserve">    </w:t>
            </w:r>
            <w:r w:rsidR="0071366E">
              <w:rPr>
                <w:rFonts w:ascii="Tahoma" w:hAnsi="Tahoma" w:cs="Tahoma"/>
                <w:sz w:val="20"/>
              </w:rPr>
              <w:t xml:space="preserve">za kwotę </w:t>
            </w:r>
            <w:r>
              <w:rPr>
                <w:rFonts w:ascii="Tahoma" w:hAnsi="Tahoma" w:cs="Tahoma"/>
                <w:sz w:val="20"/>
              </w:rPr>
              <w:t>273.340,- PLN.</w:t>
            </w:r>
          </w:p>
          <w:p w:rsidR="003E5619" w:rsidRDefault="003E5619" w:rsidP="0071366E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Przeniesienie praw własności udziałów nastąpi z dniem zapłaty ceny w pełnej wysokości.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A57D96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Podjęcie decyzji o sprzedaży udziałów przez DGA S.A. wynikało z braku </w:t>
            </w:r>
            <w:r w:rsidR="00214E33">
              <w:rPr>
                <w:rFonts w:ascii="Tahoma" w:hAnsi="Tahoma" w:cs="Tahoma"/>
                <w:sz w:val="20"/>
              </w:rPr>
              <w:t>zgody pozostałych wspólników DGA Energia na dalsze dofinansowanie rozwoju Spółki</w:t>
            </w:r>
            <w:r w:rsidR="002344E9">
              <w:rPr>
                <w:rFonts w:ascii="Tahoma" w:hAnsi="Tahoma" w:cs="Tahoma"/>
                <w:sz w:val="20"/>
              </w:rPr>
              <w:t xml:space="preserve">. </w:t>
            </w:r>
            <w:r w:rsidR="00B74C84">
              <w:rPr>
                <w:rFonts w:ascii="Tahoma" w:hAnsi="Tahoma" w:cs="Tahoma"/>
                <w:sz w:val="20"/>
              </w:rPr>
              <w:t>Zwyczajne Walne Zgromadzenie spółki DGA Energia</w:t>
            </w:r>
            <w:r w:rsidR="00EF1BCC">
              <w:rPr>
                <w:rFonts w:ascii="Tahoma" w:hAnsi="Tahoma" w:cs="Tahoma"/>
                <w:sz w:val="20"/>
              </w:rPr>
              <w:t xml:space="preserve">, które odbyło się 6 </w:t>
            </w:r>
            <w:proofErr w:type="spellStart"/>
            <w:r w:rsidR="00EF1BCC">
              <w:rPr>
                <w:rFonts w:ascii="Tahoma" w:hAnsi="Tahoma" w:cs="Tahoma"/>
                <w:sz w:val="20"/>
              </w:rPr>
              <w:t>maja</w:t>
            </w:r>
            <w:proofErr w:type="spellEnd"/>
            <w:r w:rsidR="00EF1BCC">
              <w:rPr>
                <w:rFonts w:ascii="Tahoma" w:hAnsi="Tahoma" w:cs="Tahoma"/>
                <w:sz w:val="20"/>
              </w:rPr>
              <w:t xml:space="preserve"> 2011 r.</w:t>
            </w:r>
            <w:r w:rsidR="00B74C84">
              <w:rPr>
                <w:rFonts w:ascii="Tahoma" w:hAnsi="Tahoma" w:cs="Tahoma"/>
                <w:sz w:val="20"/>
              </w:rPr>
              <w:t xml:space="preserve"> nie podjęło uchwał</w:t>
            </w:r>
            <w:r w:rsidR="00A57D96">
              <w:rPr>
                <w:rFonts w:ascii="Tahoma" w:hAnsi="Tahoma" w:cs="Tahoma"/>
                <w:sz w:val="20"/>
              </w:rPr>
              <w:t>y</w:t>
            </w:r>
            <w:r w:rsidR="00B74C84">
              <w:rPr>
                <w:rFonts w:ascii="Tahoma" w:hAnsi="Tahoma" w:cs="Tahoma"/>
                <w:sz w:val="20"/>
              </w:rPr>
              <w:t xml:space="preserve"> o podwyższeniu kapitału spółki </w:t>
            </w:r>
            <w:r w:rsidR="00A57D96">
              <w:rPr>
                <w:rFonts w:ascii="Tahoma" w:hAnsi="Tahoma" w:cs="Tahoma"/>
                <w:sz w:val="20"/>
              </w:rPr>
              <w:t>o kwotę 3 mln PLN (trzy miliony złotych). DGA S.A. głosowało za podwyższeniem kapitału zakładowego Spółki przy sprzeciwie pozostałych Wspólników.</w:t>
            </w:r>
          </w:p>
          <w:p w:rsidR="00A57D96" w:rsidRDefault="00A57D96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DGA S.A. posiadała </w:t>
            </w:r>
            <w:r w:rsidR="0088402E">
              <w:rPr>
                <w:rFonts w:ascii="Tahoma" w:hAnsi="Tahoma"/>
                <w:sz w:val="20"/>
              </w:rPr>
              <w:t>33</w:t>
            </w:r>
            <w:r>
              <w:rPr>
                <w:rFonts w:ascii="Tahoma" w:hAnsi="Tahoma"/>
                <w:sz w:val="20"/>
              </w:rPr>
              <w:t xml:space="preserve">,3% udziałów w Spółce </w:t>
            </w:r>
            <w:r w:rsidR="0088402E">
              <w:rPr>
                <w:rFonts w:ascii="Tahoma" w:hAnsi="Tahoma"/>
                <w:sz w:val="20"/>
              </w:rPr>
              <w:t xml:space="preserve">DGA Energia. Łączne kwota inwestycji DGA S.A. w spółkę DGA Energia wynosiła </w:t>
            </w:r>
            <w:r w:rsidR="00FC5C83">
              <w:rPr>
                <w:rFonts w:ascii="Tahoma" w:hAnsi="Tahoma"/>
                <w:sz w:val="20"/>
              </w:rPr>
              <w:t>399.052,46 PLN (w tym 159.000,- PLN z tytułu objęcia udziałów i 240.052,46 PLN z tytułu dopłat).</w:t>
            </w:r>
            <w:r>
              <w:rPr>
                <w:rFonts w:ascii="Tahoma" w:hAnsi="Tahoma"/>
                <w:sz w:val="20"/>
              </w:rPr>
              <w:t xml:space="preserve"> </w:t>
            </w:r>
          </w:p>
          <w:p w:rsidR="003E5619" w:rsidRDefault="003E5619" w:rsidP="00FB5793">
            <w:pPr>
              <w:jc w:val="both"/>
              <w:rPr>
                <w:rFonts w:ascii="Tahoma" w:hAnsi="Tahoma"/>
                <w:sz w:val="20"/>
              </w:rPr>
            </w:pPr>
          </w:p>
          <w:p w:rsidR="003E5619" w:rsidRPr="00020E6E" w:rsidRDefault="003E5619" w:rsidP="00FB5793">
            <w:pPr>
              <w:jc w:val="both"/>
              <w:rPr>
                <w:rFonts w:ascii="Tahoma" w:hAnsi="Tahoma" w:cs="Tahoma"/>
                <w:b/>
                <w:sz w:val="20"/>
              </w:rPr>
            </w:pPr>
            <w:r w:rsidRPr="00020E6E">
              <w:rPr>
                <w:rFonts w:ascii="Tahoma" w:hAnsi="Tahoma"/>
                <w:b/>
                <w:sz w:val="20"/>
              </w:rPr>
              <w:t xml:space="preserve">W związku z powyższym na powyższej inwestycji kapitałowej wygenerowano zysk na poziomie ok. </w:t>
            </w:r>
            <w:r w:rsidR="0024663E">
              <w:rPr>
                <w:rFonts w:ascii="Tahoma" w:hAnsi="Tahoma"/>
                <w:b/>
                <w:sz w:val="20"/>
              </w:rPr>
              <w:t>151</w:t>
            </w:r>
            <w:r w:rsidRPr="00020E6E">
              <w:rPr>
                <w:rFonts w:ascii="Tahoma" w:hAnsi="Tahoma"/>
                <w:b/>
                <w:sz w:val="20"/>
              </w:rPr>
              <w:t xml:space="preserve"> tys. PLN,  który zostanie uwidoczniony w wynikach finansowych DGA S.A. za I półrocze 2011 r.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8A51FB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E5619" w:rsidRPr="00AF2262" w:rsidTr="00BA3E63">
        <w:trPr>
          <w:trHeight w:val="421"/>
        </w:trPr>
        <w:tc>
          <w:tcPr>
            <w:tcW w:w="9648" w:type="dxa"/>
            <w:gridSpan w:val="2"/>
          </w:tcPr>
          <w:p w:rsidR="003E5619" w:rsidRPr="007F1C0C" w:rsidRDefault="003E5619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E5619" w:rsidRPr="00AF2262" w:rsidTr="00BA3E63">
        <w:trPr>
          <w:trHeight w:val="347"/>
        </w:trPr>
        <w:tc>
          <w:tcPr>
            <w:tcW w:w="9648" w:type="dxa"/>
            <w:gridSpan w:val="2"/>
          </w:tcPr>
          <w:p w:rsidR="003E5619" w:rsidRPr="00AF2262" w:rsidRDefault="003E5619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E5619" w:rsidRPr="00AF2262" w:rsidTr="00BA3E63">
        <w:trPr>
          <w:trHeight w:val="706"/>
        </w:trPr>
        <w:tc>
          <w:tcPr>
            <w:tcW w:w="9648" w:type="dxa"/>
            <w:gridSpan w:val="2"/>
          </w:tcPr>
          <w:p w:rsidR="003E5619" w:rsidRDefault="003E5619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3E5619" w:rsidRDefault="003E5619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E5619" w:rsidRPr="00AF2262" w:rsidRDefault="003E5619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E5619" w:rsidRPr="00AF2262" w:rsidRDefault="003E5619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3E5619" w:rsidRPr="004C5D3A" w:rsidRDefault="003E5619" w:rsidP="00093370"/>
    <w:sectPr w:rsidR="003E5619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C83" w:rsidRDefault="00FC5C83">
      <w:r>
        <w:separator/>
      </w:r>
    </w:p>
  </w:endnote>
  <w:endnote w:type="continuationSeparator" w:id="0">
    <w:p w:rsidR="00FC5C83" w:rsidRDefault="00FC5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C83" w:rsidRDefault="00FC5C83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8044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61312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C83" w:rsidRPr="00C64F4A" w:rsidRDefault="00FC5C83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C5C83" w:rsidRPr="00F96658" w:rsidRDefault="00FC5C83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C83" w:rsidRDefault="00FC5C83">
      <w:r>
        <w:separator/>
      </w:r>
    </w:p>
  </w:footnote>
  <w:footnote w:type="continuationSeparator" w:id="0">
    <w:p w:rsidR="00FC5C83" w:rsidRDefault="00FC5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C83" w:rsidRPr="00F96658" w:rsidRDefault="00FC5C83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2D1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4E15"/>
    <w:rsid w:val="00050F7C"/>
    <w:rsid w:val="000544E4"/>
    <w:rsid w:val="00075BE7"/>
    <w:rsid w:val="00084E08"/>
    <w:rsid w:val="00093370"/>
    <w:rsid w:val="00096256"/>
    <w:rsid w:val="000A33E1"/>
    <w:rsid w:val="000B7EA0"/>
    <w:rsid w:val="000C14F5"/>
    <w:rsid w:val="000C1F4F"/>
    <w:rsid w:val="000D5408"/>
    <w:rsid w:val="000E135A"/>
    <w:rsid w:val="000E1B25"/>
    <w:rsid w:val="000E34C9"/>
    <w:rsid w:val="000F1307"/>
    <w:rsid w:val="000F140A"/>
    <w:rsid w:val="000F41FF"/>
    <w:rsid w:val="00126819"/>
    <w:rsid w:val="00136B0C"/>
    <w:rsid w:val="0014210C"/>
    <w:rsid w:val="00152C87"/>
    <w:rsid w:val="001614BF"/>
    <w:rsid w:val="00175295"/>
    <w:rsid w:val="001822F4"/>
    <w:rsid w:val="00184433"/>
    <w:rsid w:val="00184699"/>
    <w:rsid w:val="001849EF"/>
    <w:rsid w:val="00193D4F"/>
    <w:rsid w:val="0019428E"/>
    <w:rsid w:val="0019446A"/>
    <w:rsid w:val="001954E2"/>
    <w:rsid w:val="001A30A9"/>
    <w:rsid w:val="001B3BF5"/>
    <w:rsid w:val="001E5403"/>
    <w:rsid w:val="001E5ADE"/>
    <w:rsid w:val="001F01CC"/>
    <w:rsid w:val="00214E33"/>
    <w:rsid w:val="00217F3F"/>
    <w:rsid w:val="002344E9"/>
    <w:rsid w:val="002376A7"/>
    <w:rsid w:val="002436FA"/>
    <w:rsid w:val="0024663E"/>
    <w:rsid w:val="0026350A"/>
    <w:rsid w:val="00271F64"/>
    <w:rsid w:val="00285444"/>
    <w:rsid w:val="00296821"/>
    <w:rsid w:val="002E3279"/>
    <w:rsid w:val="002E5447"/>
    <w:rsid w:val="002E681F"/>
    <w:rsid w:val="002E6D68"/>
    <w:rsid w:val="00305B01"/>
    <w:rsid w:val="0030748A"/>
    <w:rsid w:val="00314CAB"/>
    <w:rsid w:val="00315C3D"/>
    <w:rsid w:val="00316F35"/>
    <w:rsid w:val="00322549"/>
    <w:rsid w:val="003363A5"/>
    <w:rsid w:val="0035052B"/>
    <w:rsid w:val="0035305F"/>
    <w:rsid w:val="00357013"/>
    <w:rsid w:val="00360AD1"/>
    <w:rsid w:val="003659F5"/>
    <w:rsid w:val="00371B64"/>
    <w:rsid w:val="00394E2C"/>
    <w:rsid w:val="003A6A0A"/>
    <w:rsid w:val="003B327E"/>
    <w:rsid w:val="003C202F"/>
    <w:rsid w:val="003D0E83"/>
    <w:rsid w:val="003D7D15"/>
    <w:rsid w:val="003E5619"/>
    <w:rsid w:val="003E75F3"/>
    <w:rsid w:val="003F0689"/>
    <w:rsid w:val="003F34CE"/>
    <w:rsid w:val="003F61BB"/>
    <w:rsid w:val="004021AA"/>
    <w:rsid w:val="004152B4"/>
    <w:rsid w:val="0042236A"/>
    <w:rsid w:val="004335F1"/>
    <w:rsid w:val="004351ED"/>
    <w:rsid w:val="00440028"/>
    <w:rsid w:val="004426BB"/>
    <w:rsid w:val="004540E5"/>
    <w:rsid w:val="00467F1C"/>
    <w:rsid w:val="00481350"/>
    <w:rsid w:val="004C06FE"/>
    <w:rsid w:val="004C0763"/>
    <w:rsid w:val="004C1E82"/>
    <w:rsid w:val="004C47BF"/>
    <w:rsid w:val="004C5D3A"/>
    <w:rsid w:val="00502E50"/>
    <w:rsid w:val="005143ED"/>
    <w:rsid w:val="005203F0"/>
    <w:rsid w:val="0053552F"/>
    <w:rsid w:val="005355AA"/>
    <w:rsid w:val="00536721"/>
    <w:rsid w:val="0054662D"/>
    <w:rsid w:val="005521FA"/>
    <w:rsid w:val="00555533"/>
    <w:rsid w:val="00566D28"/>
    <w:rsid w:val="00572624"/>
    <w:rsid w:val="00592BBA"/>
    <w:rsid w:val="005A5CF0"/>
    <w:rsid w:val="005A6F79"/>
    <w:rsid w:val="005B344C"/>
    <w:rsid w:val="005B3D67"/>
    <w:rsid w:val="005C3731"/>
    <w:rsid w:val="005C4DE2"/>
    <w:rsid w:val="005C5283"/>
    <w:rsid w:val="005C7DF1"/>
    <w:rsid w:val="005F2DD0"/>
    <w:rsid w:val="00606908"/>
    <w:rsid w:val="0061150D"/>
    <w:rsid w:val="006132F6"/>
    <w:rsid w:val="00622AEA"/>
    <w:rsid w:val="00625B6A"/>
    <w:rsid w:val="0065153D"/>
    <w:rsid w:val="00655B6C"/>
    <w:rsid w:val="006666EE"/>
    <w:rsid w:val="00670B45"/>
    <w:rsid w:val="00670E24"/>
    <w:rsid w:val="006A0137"/>
    <w:rsid w:val="006B1099"/>
    <w:rsid w:val="006B7AA9"/>
    <w:rsid w:val="006C5DC9"/>
    <w:rsid w:val="006D27DC"/>
    <w:rsid w:val="007024AE"/>
    <w:rsid w:val="0071366E"/>
    <w:rsid w:val="007140B9"/>
    <w:rsid w:val="00734D18"/>
    <w:rsid w:val="0075448E"/>
    <w:rsid w:val="00756307"/>
    <w:rsid w:val="007720B4"/>
    <w:rsid w:val="00781A82"/>
    <w:rsid w:val="00787CEC"/>
    <w:rsid w:val="00796120"/>
    <w:rsid w:val="007B2C02"/>
    <w:rsid w:val="007C22CD"/>
    <w:rsid w:val="007C5AC2"/>
    <w:rsid w:val="007D1B66"/>
    <w:rsid w:val="007F1C0C"/>
    <w:rsid w:val="00813B4D"/>
    <w:rsid w:val="008324B0"/>
    <w:rsid w:val="00845989"/>
    <w:rsid w:val="0085253A"/>
    <w:rsid w:val="008629B5"/>
    <w:rsid w:val="00865127"/>
    <w:rsid w:val="00870870"/>
    <w:rsid w:val="00876DA3"/>
    <w:rsid w:val="0088202A"/>
    <w:rsid w:val="0088402E"/>
    <w:rsid w:val="0088665F"/>
    <w:rsid w:val="008A0D44"/>
    <w:rsid w:val="008A51FB"/>
    <w:rsid w:val="008B5665"/>
    <w:rsid w:val="008C07BE"/>
    <w:rsid w:val="008C4BA4"/>
    <w:rsid w:val="008D1A31"/>
    <w:rsid w:val="008E3AE7"/>
    <w:rsid w:val="008E6647"/>
    <w:rsid w:val="008E7260"/>
    <w:rsid w:val="00917AE0"/>
    <w:rsid w:val="00946B40"/>
    <w:rsid w:val="00954AEA"/>
    <w:rsid w:val="00960AD6"/>
    <w:rsid w:val="00962F84"/>
    <w:rsid w:val="009664FB"/>
    <w:rsid w:val="009725E4"/>
    <w:rsid w:val="00987C31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3951"/>
    <w:rsid w:val="009F3D75"/>
    <w:rsid w:val="00A01E37"/>
    <w:rsid w:val="00A079CA"/>
    <w:rsid w:val="00A14A0C"/>
    <w:rsid w:val="00A20A13"/>
    <w:rsid w:val="00A57D96"/>
    <w:rsid w:val="00A6694E"/>
    <w:rsid w:val="00A75EA2"/>
    <w:rsid w:val="00A80443"/>
    <w:rsid w:val="00A814B7"/>
    <w:rsid w:val="00A9685C"/>
    <w:rsid w:val="00AB7D6F"/>
    <w:rsid w:val="00AD0578"/>
    <w:rsid w:val="00AD3E54"/>
    <w:rsid w:val="00AF2262"/>
    <w:rsid w:val="00AF4EC0"/>
    <w:rsid w:val="00B069E1"/>
    <w:rsid w:val="00B22FD6"/>
    <w:rsid w:val="00B31D58"/>
    <w:rsid w:val="00B344B2"/>
    <w:rsid w:val="00B37C88"/>
    <w:rsid w:val="00B426F6"/>
    <w:rsid w:val="00B54344"/>
    <w:rsid w:val="00B54A19"/>
    <w:rsid w:val="00B660C3"/>
    <w:rsid w:val="00B74C84"/>
    <w:rsid w:val="00B83CCA"/>
    <w:rsid w:val="00B96D3A"/>
    <w:rsid w:val="00BA3E63"/>
    <w:rsid w:val="00BA47E2"/>
    <w:rsid w:val="00BA585A"/>
    <w:rsid w:val="00BA67A0"/>
    <w:rsid w:val="00BB1D13"/>
    <w:rsid w:val="00BD03F4"/>
    <w:rsid w:val="00BD0CF0"/>
    <w:rsid w:val="00BE4B41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D29FE"/>
    <w:rsid w:val="00CE6E7F"/>
    <w:rsid w:val="00D010A3"/>
    <w:rsid w:val="00D10C63"/>
    <w:rsid w:val="00D11C65"/>
    <w:rsid w:val="00D140F1"/>
    <w:rsid w:val="00D27627"/>
    <w:rsid w:val="00D30065"/>
    <w:rsid w:val="00D37700"/>
    <w:rsid w:val="00D41ED7"/>
    <w:rsid w:val="00D47410"/>
    <w:rsid w:val="00D5226B"/>
    <w:rsid w:val="00D610FE"/>
    <w:rsid w:val="00D84A8F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42D27"/>
    <w:rsid w:val="00E436CD"/>
    <w:rsid w:val="00E75F8F"/>
    <w:rsid w:val="00E771FA"/>
    <w:rsid w:val="00EA2FDE"/>
    <w:rsid w:val="00EA4F40"/>
    <w:rsid w:val="00EC18EB"/>
    <w:rsid w:val="00EE3C7F"/>
    <w:rsid w:val="00EF0986"/>
    <w:rsid w:val="00EF1BCC"/>
    <w:rsid w:val="00F075DE"/>
    <w:rsid w:val="00F10DFB"/>
    <w:rsid w:val="00F22F9A"/>
    <w:rsid w:val="00F260D5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C5C83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60C8"/>
    <w:rPr>
      <w:sz w:val="28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F780-0CFF-4B0A-8107-2053DA90F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29</TotalTime>
  <Pages>1</Pages>
  <Words>303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2</cp:revision>
  <cp:lastPrinted>2011-06-10T10:15:00Z</cp:lastPrinted>
  <dcterms:created xsi:type="dcterms:W3CDTF">2011-06-10T10:43:00Z</dcterms:created>
  <dcterms:modified xsi:type="dcterms:W3CDTF">2011-06-10T10:43:00Z</dcterms:modified>
</cp:coreProperties>
</file>