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E4F" w:rsidRPr="000F072D" w:rsidRDefault="00DA5E4F" w:rsidP="00DA5E4F">
      <w:pPr>
        <w:jc w:val="both"/>
        <w:rPr>
          <w:rFonts w:ascii="Tahoma" w:hAnsi="Tahoma" w:cs="Tahoma"/>
          <w:color w:val="000000"/>
          <w:sz w:val="20"/>
        </w:rPr>
      </w:pPr>
    </w:p>
    <w:p w:rsidR="00DA5E4F" w:rsidRDefault="00DA5E4F" w:rsidP="00DA5E4F">
      <w:pPr>
        <w:pStyle w:val="Nagwek2"/>
        <w:spacing w:after="12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UCHWAŁY PORZĄDKOWE</w:t>
      </w:r>
    </w:p>
    <w:p w:rsidR="00DA5E4F" w:rsidRDefault="00DA5E4F" w:rsidP="00DA5E4F">
      <w:pPr>
        <w:spacing w:after="24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Uchwały porządkowe w sprawie wyboru Przewodniczącego Zwyczajnego Walnego Zgromadzenia, w sprawie wyboru Komisji Skrutacyjnej oraz w sprawie przyjęcia porządku obrad.</w:t>
      </w:r>
    </w:p>
    <w:p w:rsidR="00DA5E4F" w:rsidRPr="000C4AA4" w:rsidRDefault="00DA5E4F" w:rsidP="00DA5E4F">
      <w:pPr>
        <w:spacing w:after="240"/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Uchwały</w:t>
      </w:r>
      <w:r w:rsidRPr="000C4AA4">
        <w:rPr>
          <w:rFonts w:ascii="Tahoma" w:hAnsi="Tahoma" w:cs="Tahoma"/>
          <w:i/>
          <w:sz w:val="20"/>
        </w:rPr>
        <w:t xml:space="preserve"> został</w:t>
      </w:r>
      <w:r>
        <w:rPr>
          <w:rFonts w:ascii="Tahoma" w:hAnsi="Tahoma" w:cs="Tahoma"/>
          <w:i/>
          <w:sz w:val="20"/>
        </w:rPr>
        <w:t>y podjęte</w:t>
      </w:r>
      <w:r w:rsidRPr="000C4AA4">
        <w:rPr>
          <w:rFonts w:ascii="Tahoma" w:hAnsi="Tahoma" w:cs="Tahoma"/>
          <w:i/>
          <w:sz w:val="20"/>
        </w:rPr>
        <w:t xml:space="preserve"> większością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ważnych głosów z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akcji, które stanowią </w:t>
      </w:r>
      <w:r>
        <w:rPr>
          <w:rFonts w:ascii="Tahoma" w:hAnsi="Tahoma" w:cs="Tahoma"/>
          <w:i/>
          <w:sz w:val="20"/>
        </w:rPr>
        <w:t>43</w:t>
      </w:r>
      <w:r w:rsidRPr="000C4AA4">
        <w:rPr>
          <w:rFonts w:ascii="Tahoma" w:hAnsi="Tahoma" w:cs="Tahoma"/>
          <w:i/>
          <w:sz w:val="20"/>
        </w:rPr>
        <w:t>,</w:t>
      </w:r>
      <w:r>
        <w:rPr>
          <w:rFonts w:ascii="Tahoma" w:hAnsi="Tahoma" w:cs="Tahoma"/>
          <w:i/>
          <w:sz w:val="20"/>
        </w:rPr>
        <w:t>10</w:t>
      </w:r>
      <w:r w:rsidRPr="000C4AA4">
        <w:rPr>
          <w:rFonts w:ascii="Tahoma" w:hAnsi="Tahoma" w:cs="Tahoma"/>
          <w:i/>
          <w:sz w:val="20"/>
        </w:rPr>
        <w:t xml:space="preserve"> % udziału w kapitale zakładowym, w tym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głosów „za”, 0 głosów „przeciw” oraz 0 głosów „wstrzymujących się”.</w:t>
      </w:r>
    </w:p>
    <w:p w:rsidR="00DA5E4F" w:rsidRDefault="00DA5E4F" w:rsidP="00DA5E4F">
      <w:pPr>
        <w:pStyle w:val="Nagwek2"/>
        <w:jc w:val="both"/>
        <w:rPr>
          <w:rFonts w:ascii="Tahoma" w:hAnsi="Tahoma" w:cs="Tahoma"/>
          <w:sz w:val="20"/>
        </w:rPr>
      </w:pPr>
    </w:p>
    <w:p w:rsidR="00C20863" w:rsidRPr="00C20863" w:rsidRDefault="00C20863" w:rsidP="00785681">
      <w:pPr>
        <w:pStyle w:val="Nagwek2"/>
        <w:spacing w:after="120"/>
        <w:jc w:val="both"/>
        <w:rPr>
          <w:rFonts w:ascii="Tahoma" w:hAnsi="Tahoma" w:cs="Tahoma"/>
          <w:sz w:val="20"/>
        </w:rPr>
      </w:pPr>
      <w:r w:rsidRPr="00C20863">
        <w:rPr>
          <w:rFonts w:ascii="Tahoma" w:hAnsi="Tahoma" w:cs="Tahoma"/>
          <w:sz w:val="20"/>
        </w:rPr>
        <w:t>Uchwała numer 1</w:t>
      </w:r>
      <w:r>
        <w:rPr>
          <w:rFonts w:ascii="Tahoma" w:hAnsi="Tahoma" w:cs="Tahoma"/>
          <w:sz w:val="20"/>
        </w:rPr>
        <w:t xml:space="preserve"> </w:t>
      </w:r>
      <w:r w:rsidRPr="00C20863">
        <w:rPr>
          <w:rFonts w:ascii="Tahoma" w:hAnsi="Tahoma" w:cs="Tahoma"/>
          <w:sz w:val="20"/>
        </w:rPr>
        <w:t>Zwyczajnego Walnego Zgromadzenia</w:t>
      </w:r>
      <w:r>
        <w:rPr>
          <w:rFonts w:ascii="Tahoma" w:hAnsi="Tahoma" w:cs="Tahoma"/>
          <w:sz w:val="20"/>
        </w:rPr>
        <w:t xml:space="preserve"> </w:t>
      </w:r>
      <w:r w:rsidRPr="00C20863">
        <w:rPr>
          <w:rFonts w:ascii="Tahoma" w:hAnsi="Tahoma" w:cs="Tahoma"/>
          <w:sz w:val="20"/>
        </w:rPr>
        <w:t>Spółki pod firmą DGA Spółka Akcyjna z siedzibą w Poznaniu</w:t>
      </w:r>
      <w:r>
        <w:rPr>
          <w:rFonts w:ascii="Tahoma" w:hAnsi="Tahoma" w:cs="Tahoma"/>
          <w:sz w:val="20"/>
        </w:rPr>
        <w:t xml:space="preserve"> </w:t>
      </w:r>
      <w:r w:rsidRPr="00C20863">
        <w:rPr>
          <w:rFonts w:ascii="Tahoma" w:hAnsi="Tahoma" w:cs="Tahoma"/>
          <w:sz w:val="20"/>
        </w:rPr>
        <w:t>z dnia 28.04.2011 roku</w:t>
      </w:r>
    </w:p>
    <w:p w:rsidR="00C20863" w:rsidRPr="00C20863" w:rsidRDefault="00C20863" w:rsidP="00785681">
      <w:pPr>
        <w:pStyle w:val="Nagwek2"/>
        <w:spacing w:after="120"/>
        <w:jc w:val="both"/>
        <w:rPr>
          <w:rFonts w:ascii="Tahoma" w:hAnsi="Tahoma" w:cs="Tahoma"/>
          <w:sz w:val="20"/>
        </w:rPr>
      </w:pPr>
      <w:r w:rsidRPr="00C20863">
        <w:rPr>
          <w:rFonts w:ascii="Tahoma" w:hAnsi="Tahoma" w:cs="Tahoma"/>
          <w:sz w:val="20"/>
        </w:rPr>
        <w:t>w sprawie zatwierdzenia sprawozdania Zarządu</w:t>
      </w:r>
      <w:r>
        <w:rPr>
          <w:rFonts w:ascii="Tahoma" w:hAnsi="Tahoma" w:cs="Tahoma"/>
          <w:sz w:val="20"/>
        </w:rPr>
        <w:t xml:space="preserve"> </w:t>
      </w:r>
      <w:r w:rsidRPr="00C20863">
        <w:rPr>
          <w:rFonts w:ascii="Tahoma" w:hAnsi="Tahoma" w:cs="Tahoma"/>
          <w:sz w:val="20"/>
        </w:rPr>
        <w:t>z działalności Spółki w roku obrotowym 2010</w:t>
      </w:r>
    </w:p>
    <w:p w:rsidR="00C20863" w:rsidRPr="00C20863" w:rsidRDefault="00C20863" w:rsidP="00C20863">
      <w:pPr>
        <w:tabs>
          <w:tab w:val="left" w:leader="hyphen" w:pos="9072"/>
        </w:tabs>
        <w:spacing w:before="240" w:line="300" w:lineRule="auto"/>
        <w:jc w:val="both"/>
        <w:rPr>
          <w:rFonts w:ascii="Tahoma" w:hAnsi="Tahoma" w:cs="Tahoma"/>
          <w:sz w:val="20"/>
        </w:rPr>
      </w:pPr>
      <w:r w:rsidRPr="00C20863">
        <w:rPr>
          <w:rFonts w:ascii="Tahoma" w:hAnsi="Tahoma" w:cs="Tahoma"/>
          <w:sz w:val="20"/>
        </w:rPr>
        <w:t xml:space="preserve">Na podstawie art. 395 § 2 </w:t>
      </w:r>
      <w:proofErr w:type="spellStart"/>
      <w:r w:rsidRPr="00C20863">
        <w:rPr>
          <w:rFonts w:ascii="Tahoma" w:hAnsi="Tahoma" w:cs="Tahoma"/>
          <w:sz w:val="20"/>
        </w:rPr>
        <w:t>pkt</w:t>
      </w:r>
      <w:proofErr w:type="spellEnd"/>
      <w:r w:rsidRPr="00C20863">
        <w:rPr>
          <w:rFonts w:ascii="Tahoma" w:hAnsi="Tahoma" w:cs="Tahoma"/>
          <w:sz w:val="20"/>
        </w:rPr>
        <w:t xml:space="preserve"> 1 Kodeksu spółek handlowych postanowiono,</w:t>
      </w:r>
      <w:r>
        <w:rPr>
          <w:rFonts w:ascii="Tahoma" w:hAnsi="Tahoma" w:cs="Tahoma"/>
          <w:sz w:val="20"/>
        </w:rPr>
        <w:t xml:space="preserve"> co następuje:</w:t>
      </w:r>
    </w:p>
    <w:p w:rsidR="00C20863" w:rsidRPr="00C20863" w:rsidRDefault="00C20863" w:rsidP="00C20863">
      <w:pPr>
        <w:spacing w:line="300" w:lineRule="auto"/>
        <w:rPr>
          <w:rFonts w:ascii="Tahoma" w:hAnsi="Tahoma" w:cs="Tahoma"/>
          <w:sz w:val="20"/>
        </w:rPr>
      </w:pPr>
    </w:p>
    <w:p w:rsidR="00C20863" w:rsidRPr="00C20863" w:rsidRDefault="00C20863" w:rsidP="00C20863">
      <w:pPr>
        <w:spacing w:line="300" w:lineRule="auto"/>
        <w:jc w:val="center"/>
        <w:rPr>
          <w:rFonts w:ascii="Tahoma" w:hAnsi="Tahoma" w:cs="Tahoma"/>
          <w:sz w:val="20"/>
        </w:rPr>
      </w:pPr>
      <w:r w:rsidRPr="00C20863">
        <w:rPr>
          <w:rFonts w:ascii="Tahoma" w:hAnsi="Tahoma" w:cs="Tahoma"/>
          <w:sz w:val="20"/>
        </w:rPr>
        <w:t>§ 1. (Uchwały).</w:t>
      </w:r>
    </w:p>
    <w:p w:rsidR="00C20863" w:rsidRPr="00C20863" w:rsidRDefault="00C20863" w:rsidP="00C20863">
      <w:pPr>
        <w:tabs>
          <w:tab w:val="left" w:leader="hyphen" w:pos="9072"/>
        </w:tabs>
        <w:spacing w:line="300" w:lineRule="auto"/>
        <w:jc w:val="both"/>
        <w:rPr>
          <w:rFonts w:ascii="Tahoma" w:hAnsi="Tahoma" w:cs="Tahoma"/>
          <w:sz w:val="20"/>
        </w:rPr>
      </w:pPr>
      <w:r w:rsidRPr="00C20863">
        <w:rPr>
          <w:rFonts w:ascii="Tahoma" w:hAnsi="Tahoma" w:cs="Tahoma"/>
          <w:sz w:val="20"/>
        </w:rPr>
        <w:t>Zwyczajne Walne Zgromadzenie zatwierdza sprawozdanie Zarządu Spółki z działalności za rok obrotowy 2010.</w:t>
      </w:r>
    </w:p>
    <w:p w:rsidR="00C20863" w:rsidRPr="00C20863" w:rsidRDefault="00C20863" w:rsidP="00C20863">
      <w:pPr>
        <w:spacing w:line="300" w:lineRule="auto"/>
        <w:jc w:val="center"/>
        <w:rPr>
          <w:rFonts w:ascii="Tahoma" w:hAnsi="Tahoma" w:cs="Tahoma"/>
          <w:sz w:val="20"/>
        </w:rPr>
      </w:pPr>
    </w:p>
    <w:p w:rsidR="00C20863" w:rsidRPr="00C20863" w:rsidRDefault="00C20863" w:rsidP="00C20863">
      <w:pPr>
        <w:spacing w:line="300" w:lineRule="auto"/>
        <w:jc w:val="center"/>
        <w:rPr>
          <w:rFonts w:ascii="Tahoma" w:hAnsi="Tahoma" w:cs="Tahoma"/>
          <w:sz w:val="20"/>
        </w:rPr>
      </w:pPr>
      <w:r w:rsidRPr="00C20863">
        <w:rPr>
          <w:rFonts w:ascii="Tahoma" w:hAnsi="Tahoma" w:cs="Tahoma"/>
          <w:sz w:val="20"/>
        </w:rPr>
        <w:t>§ 2. (Uchwały).</w:t>
      </w:r>
    </w:p>
    <w:p w:rsidR="00C20863" w:rsidRPr="00C20863" w:rsidRDefault="00C20863" w:rsidP="00C20863">
      <w:pPr>
        <w:tabs>
          <w:tab w:val="left" w:leader="hyphen" w:pos="9072"/>
        </w:tabs>
        <w:spacing w:line="300" w:lineRule="auto"/>
        <w:rPr>
          <w:rFonts w:ascii="Tahoma" w:hAnsi="Tahoma" w:cs="Tahoma"/>
          <w:sz w:val="20"/>
        </w:rPr>
      </w:pPr>
      <w:r w:rsidRPr="00C20863">
        <w:rPr>
          <w:rFonts w:ascii="Tahoma" w:hAnsi="Tahoma" w:cs="Tahoma"/>
          <w:sz w:val="20"/>
        </w:rPr>
        <w:t>Uchwała wchodzi w życie z dniem jej podjęcia.</w:t>
      </w:r>
    </w:p>
    <w:p w:rsidR="00DA5E4F" w:rsidRDefault="00DA5E4F" w:rsidP="00DA5E4F">
      <w:pPr>
        <w:pStyle w:val="Nagwek2"/>
        <w:jc w:val="both"/>
        <w:rPr>
          <w:rFonts w:ascii="Tahoma" w:hAnsi="Tahoma" w:cs="Tahoma"/>
          <w:sz w:val="20"/>
        </w:rPr>
      </w:pPr>
    </w:p>
    <w:p w:rsidR="00DA5E4F" w:rsidRDefault="00C20863" w:rsidP="00DA5E4F">
      <w:pPr>
        <w:spacing w:after="240"/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Uchwała</w:t>
      </w:r>
      <w:r w:rsidRPr="000C4AA4">
        <w:rPr>
          <w:rFonts w:ascii="Tahoma" w:hAnsi="Tahoma" w:cs="Tahoma"/>
          <w:i/>
          <w:sz w:val="20"/>
        </w:rPr>
        <w:t xml:space="preserve"> został</w:t>
      </w:r>
      <w:r>
        <w:rPr>
          <w:rFonts w:ascii="Tahoma" w:hAnsi="Tahoma" w:cs="Tahoma"/>
          <w:i/>
          <w:sz w:val="20"/>
        </w:rPr>
        <w:t>a podjęta</w:t>
      </w:r>
      <w:r w:rsidRPr="000C4AA4">
        <w:rPr>
          <w:rFonts w:ascii="Tahoma" w:hAnsi="Tahoma" w:cs="Tahoma"/>
          <w:i/>
          <w:sz w:val="20"/>
        </w:rPr>
        <w:t xml:space="preserve"> większością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ważnych głosów z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akcji, które stanowią </w:t>
      </w:r>
      <w:r>
        <w:rPr>
          <w:rFonts w:ascii="Tahoma" w:hAnsi="Tahoma" w:cs="Tahoma"/>
          <w:i/>
          <w:sz w:val="20"/>
        </w:rPr>
        <w:t>43</w:t>
      </w:r>
      <w:r w:rsidRPr="000C4AA4">
        <w:rPr>
          <w:rFonts w:ascii="Tahoma" w:hAnsi="Tahoma" w:cs="Tahoma"/>
          <w:i/>
          <w:sz w:val="20"/>
        </w:rPr>
        <w:t>,</w:t>
      </w:r>
      <w:r>
        <w:rPr>
          <w:rFonts w:ascii="Tahoma" w:hAnsi="Tahoma" w:cs="Tahoma"/>
          <w:i/>
          <w:sz w:val="20"/>
        </w:rPr>
        <w:t>10</w:t>
      </w:r>
      <w:r w:rsidRPr="000C4AA4">
        <w:rPr>
          <w:rFonts w:ascii="Tahoma" w:hAnsi="Tahoma" w:cs="Tahoma"/>
          <w:i/>
          <w:sz w:val="20"/>
        </w:rPr>
        <w:t xml:space="preserve"> % udziału w kapitale zakładowym, w tym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głosów „za”, 0 głosów „przeciw” oraz 0 głosów „wstrzymujących się”.</w:t>
      </w:r>
      <w:r w:rsidR="00DA5E4F" w:rsidRPr="00844129">
        <w:rPr>
          <w:rFonts w:ascii="Tahoma" w:hAnsi="Tahoma" w:cs="Tahoma"/>
          <w:i/>
          <w:sz w:val="20"/>
        </w:rPr>
        <w:t xml:space="preserve"> </w:t>
      </w:r>
    </w:p>
    <w:p w:rsidR="00C20863" w:rsidRPr="00C20863" w:rsidRDefault="00C20863" w:rsidP="00DA5E4F">
      <w:pPr>
        <w:jc w:val="both"/>
        <w:rPr>
          <w:rFonts w:ascii="Tahoma" w:hAnsi="Tahoma" w:cs="Tahoma"/>
          <w:b/>
          <w:sz w:val="20"/>
        </w:rPr>
      </w:pPr>
    </w:p>
    <w:p w:rsidR="00C20863" w:rsidRPr="00C20863" w:rsidRDefault="00C20863" w:rsidP="00785681">
      <w:pPr>
        <w:pStyle w:val="Nagwek2"/>
        <w:spacing w:after="120"/>
        <w:jc w:val="both"/>
        <w:rPr>
          <w:rFonts w:ascii="Tahoma" w:hAnsi="Tahoma" w:cs="Tahoma"/>
          <w:sz w:val="20"/>
        </w:rPr>
      </w:pPr>
      <w:r w:rsidRPr="00C20863">
        <w:rPr>
          <w:rFonts w:ascii="Tahoma" w:hAnsi="Tahoma" w:cs="Tahoma"/>
          <w:sz w:val="20"/>
        </w:rPr>
        <w:t>Uchwała numer 2</w:t>
      </w:r>
      <w:r>
        <w:rPr>
          <w:rFonts w:ascii="Tahoma" w:hAnsi="Tahoma" w:cs="Tahoma"/>
          <w:sz w:val="20"/>
        </w:rPr>
        <w:t xml:space="preserve"> </w:t>
      </w:r>
      <w:r w:rsidRPr="00C20863">
        <w:rPr>
          <w:rFonts w:ascii="Tahoma" w:hAnsi="Tahoma" w:cs="Tahoma"/>
          <w:sz w:val="20"/>
        </w:rPr>
        <w:t>Zwyczajnego Walnego Zgromadzenia</w:t>
      </w:r>
      <w:r>
        <w:rPr>
          <w:rFonts w:ascii="Tahoma" w:hAnsi="Tahoma" w:cs="Tahoma"/>
          <w:sz w:val="20"/>
        </w:rPr>
        <w:t xml:space="preserve"> </w:t>
      </w:r>
      <w:r w:rsidRPr="00C20863">
        <w:rPr>
          <w:rFonts w:ascii="Tahoma" w:hAnsi="Tahoma" w:cs="Tahoma"/>
          <w:sz w:val="20"/>
        </w:rPr>
        <w:t>Spółki pod firmą DGA Spółka Akcyjna z siedzibą w Poznaniu</w:t>
      </w:r>
      <w:r>
        <w:rPr>
          <w:rFonts w:ascii="Tahoma" w:hAnsi="Tahoma" w:cs="Tahoma"/>
          <w:sz w:val="20"/>
        </w:rPr>
        <w:t xml:space="preserve"> </w:t>
      </w:r>
      <w:r w:rsidRPr="00C20863">
        <w:rPr>
          <w:rFonts w:ascii="Tahoma" w:hAnsi="Tahoma" w:cs="Tahoma"/>
          <w:sz w:val="20"/>
        </w:rPr>
        <w:t>z dnia 28.04.2011 roku</w:t>
      </w:r>
    </w:p>
    <w:p w:rsidR="00C20863" w:rsidRPr="00C20863" w:rsidRDefault="00C20863" w:rsidP="00785681">
      <w:pPr>
        <w:pStyle w:val="Nagwek2"/>
        <w:spacing w:after="120"/>
        <w:jc w:val="both"/>
        <w:rPr>
          <w:rFonts w:ascii="Tahoma" w:hAnsi="Tahoma" w:cs="Tahoma"/>
          <w:sz w:val="20"/>
        </w:rPr>
      </w:pPr>
      <w:r w:rsidRPr="00C20863">
        <w:rPr>
          <w:rFonts w:ascii="Tahoma" w:hAnsi="Tahoma" w:cs="Tahoma"/>
          <w:sz w:val="20"/>
        </w:rPr>
        <w:t>w sprawie zatwierdzenia sprawozdania finansowego Spółki</w:t>
      </w:r>
      <w:r>
        <w:rPr>
          <w:rFonts w:ascii="Tahoma" w:hAnsi="Tahoma" w:cs="Tahoma"/>
          <w:sz w:val="20"/>
        </w:rPr>
        <w:t xml:space="preserve"> </w:t>
      </w:r>
      <w:r w:rsidRPr="00C20863">
        <w:rPr>
          <w:rFonts w:ascii="Tahoma" w:hAnsi="Tahoma" w:cs="Tahoma"/>
          <w:sz w:val="20"/>
        </w:rPr>
        <w:t>za rok obrotowy 2010</w:t>
      </w:r>
    </w:p>
    <w:p w:rsidR="00C20863" w:rsidRPr="00C20863" w:rsidRDefault="00C20863" w:rsidP="00C20863">
      <w:pPr>
        <w:spacing w:before="240" w:after="120"/>
        <w:jc w:val="both"/>
        <w:rPr>
          <w:rFonts w:ascii="Tahoma" w:hAnsi="Tahoma" w:cs="Tahoma"/>
          <w:sz w:val="20"/>
        </w:rPr>
      </w:pPr>
      <w:r w:rsidRPr="00C20863">
        <w:rPr>
          <w:rFonts w:ascii="Tahoma" w:hAnsi="Tahoma" w:cs="Tahoma"/>
          <w:sz w:val="20"/>
        </w:rPr>
        <w:t xml:space="preserve">Na podstawie art. 395 § 2 </w:t>
      </w:r>
      <w:proofErr w:type="spellStart"/>
      <w:r w:rsidRPr="00C20863">
        <w:rPr>
          <w:rFonts w:ascii="Tahoma" w:hAnsi="Tahoma" w:cs="Tahoma"/>
          <w:sz w:val="20"/>
        </w:rPr>
        <w:t>pkt</w:t>
      </w:r>
      <w:proofErr w:type="spellEnd"/>
      <w:r w:rsidRPr="00C20863">
        <w:rPr>
          <w:rFonts w:ascii="Tahoma" w:hAnsi="Tahoma" w:cs="Tahoma"/>
          <w:sz w:val="20"/>
        </w:rPr>
        <w:t xml:space="preserve"> 1 Kodeksu spółek handlowych postanowiono co następuje:</w:t>
      </w:r>
      <w:r w:rsidRPr="00C20863">
        <w:rPr>
          <w:rFonts w:ascii="Tahoma" w:hAnsi="Tahoma" w:cs="Tahoma"/>
          <w:sz w:val="20"/>
        </w:rPr>
        <w:tab/>
      </w:r>
    </w:p>
    <w:p w:rsidR="00C20863" w:rsidRPr="00C20863" w:rsidRDefault="00C20863" w:rsidP="00C20863">
      <w:pPr>
        <w:spacing w:after="120"/>
        <w:jc w:val="both"/>
        <w:rPr>
          <w:rFonts w:ascii="Tahoma" w:hAnsi="Tahoma" w:cs="Tahoma"/>
          <w:sz w:val="20"/>
        </w:rPr>
      </w:pPr>
    </w:p>
    <w:p w:rsidR="00C20863" w:rsidRPr="00C20863" w:rsidRDefault="00C20863" w:rsidP="00C20863">
      <w:pPr>
        <w:spacing w:after="120"/>
        <w:jc w:val="center"/>
        <w:rPr>
          <w:rFonts w:ascii="Tahoma" w:hAnsi="Tahoma" w:cs="Tahoma"/>
          <w:sz w:val="20"/>
        </w:rPr>
      </w:pPr>
      <w:r w:rsidRPr="00C20863">
        <w:rPr>
          <w:rFonts w:ascii="Tahoma" w:hAnsi="Tahoma" w:cs="Tahoma"/>
          <w:sz w:val="20"/>
        </w:rPr>
        <w:sym w:font="Times New Roman" w:char="00A7"/>
      </w:r>
      <w:r w:rsidRPr="00C20863">
        <w:rPr>
          <w:rFonts w:ascii="Tahoma" w:hAnsi="Tahoma" w:cs="Tahoma"/>
          <w:sz w:val="20"/>
        </w:rPr>
        <w:t xml:space="preserve"> 1. (Uchwały).</w:t>
      </w:r>
    </w:p>
    <w:p w:rsidR="00C20863" w:rsidRPr="00C20863" w:rsidRDefault="00C20863" w:rsidP="00C20863">
      <w:pPr>
        <w:spacing w:after="120"/>
        <w:jc w:val="both"/>
        <w:rPr>
          <w:rFonts w:ascii="Tahoma" w:hAnsi="Tahoma" w:cs="Tahoma"/>
          <w:sz w:val="20"/>
        </w:rPr>
      </w:pPr>
      <w:r w:rsidRPr="00C20863">
        <w:rPr>
          <w:rFonts w:ascii="Tahoma" w:hAnsi="Tahoma" w:cs="Tahoma"/>
          <w:sz w:val="20"/>
        </w:rPr>
        <w:t>Zwyczajne Walne Zgromadzenie zatwierdza sprawozdanie finansowe Spółki za rok obrotowy 2010, obejmujące:</w:t>
      </w:r>
      <w:r w:rsidRPr="00C20863">
        <w:rPr>
          <w:rFonts w:ascii="Tahoma" w:hAnsi="Tahoma" w:cs="Tahoma"/>
          <w:sz w:val="20"/>
        </w:rPr>
        <w:tab/>
      </w:r>
    </w:p>
    <w:p w:rsidR="00C20863" w:rsidRPr="00C20863" w:rsidRDefault="00C20863" w:rsidP="00C20863">
      <w:pPr>
        <w:numPr>
          <w:ilvl w:val="0"/>
          <w:numId w:val="94"/>
        </w:numPr>
        <w:spacing w:after="120"/>
        <w:ind w:left="284" w:hanging="284"/>
        <w:jc w:val="both"/>
        <w:rPr>
          <w:rFonts w:ascii="Tahoma" w:hAnsi="Tahoma" w:cs="Tahoma"/>
          <w:sz w:val="20"/>
        </w:rPr>
      </w:pPr>
      <w:r w:rsidRPr="00C20863">
        <w:rPr>
          <w:rFonts w:ascii="Tahoma" w:hAnsi="Tahoma" w:cs="Tahoma"/>
          <w:sz w:val="20"/>
        </w:rPr>
        <w:t>bilans sporządzony na dzień 31 grudnia 2010 roku, który po stronie aktywów i pasywów zamyka się sumą 31.052.079,81 złotych,</w:t>
      </w:r>
      <w:r w:rsidRPr="00C20863">
        <w:rPr>
          <w:rFonts w:ascii="Tahoma" w:hAnsi="Tahoma" w:cs="Tahoma"/>
          <w:sz w:val="20"/>
        </w:rPr>
        <w:tab/>
      </w:r>
    </w:p>
    <w:p w:rsidR="00C20863" w:rsidRPr="00C20863" w:rsidRDefault="00C20863" w:rsidP="00C20863">
      <w:pPr>
        <w:numPr>
          <w:ilvl w:val="0"/>
          <w:numId w:val="94"/>
        </w:numPr>
        <w:spacing w:after="120"/>
        <w:ind w:left="284" w:hanging="284"/>
        <w:jc w:val="both"/>
        <w:rPr>
          <w:rFonts w:ascii="Tahoma" w:hAnsi="Tahoma" w:cs="Tahoma"/>
          <w:sz w:val="20"/>
        </w:rPr>
      </w:pPr>
      <w:r w:rsidRPr="00C20863">
        <w:rPr>
          <w:rFonts w:ascii="Tahoma" w:hAnsi="Tahoma" w:cs="Tahoma"/>
          <w:sz w:val="20"/>
        </w:rPr>
        <w:t>sprawozdanie z pełnego dochodu za rok obrotowy obejmujący okres od dnia 1 stycznia 2010 do dnia 31 grudnia 2010 roku, wykazujące stratę netto w wysokości 3.189.596,37 złotych,</w:t>
      </w:r>
      <w:r w:rsidRPr="00C20863">
        <w:rPr>
          <w:rFonts w:ascii="Tahoma" w:hAnsi="Tahoma" w:cs="Tahoma"/>
          <w:sz w:val="20"/>
        </w:rPr>
        <w:tab/>
      </w:r>
    </w:p>
    <w:p w:rsidR="00C20863" w:rsidRPr="00C20863" w:rsidRDefault="00C20863" w:rsidP="00C20863">
      <w:pPr>
        <w:numPr>
          <w:ilvl w:val="0"/>
          <w:numId w:val="94"/>
        </w:numPr>
        <w:spacing w:after="120"/>
        <w:ind w:left="284" w:hanging="284"/>
        <w:jc w:val="both"/>
        <w:rPr>
          <w:rFonts w:ascii="Tahoma" w:hAnsi="Tahoma" w:cs="Tahoma"/>
          <w:sz w:val="20"/>
        </w:rPr>
      </w:pPr>
      <w:r w:rsidRPr="00C20863">
        <w:rPr>
          <w:rFonts w:ascii="Tahoma" w:hAnsi="Tahoma" w:cs="Tahoma"/>
          <w:sz w:val="20"/>
        </w:rPr>
        <w:t>zestawienie zmian w kapitale własnym za rok obrotowy od dnia 1 stycznia 2010 do dnia 31 grudnia 2010 roku, wykazujące zmniejszenie kapitału własnego o kwotę 4.998.042,77 złotych,</w:t>
      </w:r>
      <w:r w:rsidRPr="00C20863">
        <w:rPr>
          <w:rFonts w:ascii="Tahoma" w:hAnsi="Tahoma" w:cs="Tahoma"/>
          <w:sz w:val="20"/>
        </w:rPr>
        <w:tab/>
      </w:r>
    </w:p>
    <w:p w:rsidR="00C20863" w:rsidRPr="00C20863" w:rsidRDefault="00C20863" w:rsidP="00C20863">
      <w:pPr>
        <w:numPr>
          <w:ilvl w:val="0"/>
          <w:numId w:val="94"/>
        </w:numPr>
        <w:spacing w:after="120"/>
        <w:ind w:left="284" w:hanging="284"/>
        <w:jc w:val="both"/>
        <w:rPr>
          <w:rFonts w:ascii="Tahoma" w:hAnsi="Tahoma" w:cs="Tahoma"/>
          <w:sz w:val="20"/>
        </w:rPr>
      </w:pPr>
      <w:r w:rsidRPr="00C20863">
        <w:rPr>
          <w:rFonts w:ascii="Tahoma" w:hAnsi="Tahoma" w:cs="Tahoma"/>
          <w:sz w:val="20"/>
        </w:rPr>
        <w:lastRenderedPageBreak/>
        <w:t>rachunek przepływów pieniężnych, wykazujący wzrost stanu środków pieniężnych netto w ciągu roku obrotowego obejmującego okres od 1 stycznia 2010 do 31 grudnia 2010 roku o kwotę 4.244.495,43 złotych,</w:t>
      </w:r>
      <w:r w:rsidRPr="00C20863">
        <w:rPr>
          <w:rFonts w:ascii="Tahoma" w:hAnsi="Tahoma" w:cs="Tahoma"/>
          <w:sz w:val="20"/>
        </w:rPr>
        <w:tab/>
      </w:r>
    </w:p>
    <w:p w:rsidR="00C20863" w:rsidRPr="00C20863" w:rsidRDefault="00C20863" w:rsidP="00C20863">
      <w:pPr>
        <w:numPr>
          <w:ilvl w:val="0"/>
          <w:numId w:val="94"/>
        </w:numPr>
        <w:spacing w:after="120"/>
        <w:ind w:left="284" w:hanging="284"/>
        <w:jc w:val="both"/>
        <w:rPr>
          <w:rFonts w:ascii="Tahoma" w:hAnsi="Tahoma" w:cs="Tahoma"/>
          <w:sz w:val="20"/>
        </w:rPr>
      </w:pPr>
      <w:r w:rsidRPr="00C20863">
        <w:rPr>
          <w:rFonts w:ascii="Tahoma" w:hAnsi="Tahoma" w:cs="Tahoma"/>
          <w:sz w:val="20"/>
        </w:rPr>
        <w:t>noty objaśniające do sprawozdania finansowego sporządzonego na dzień 31 grudnia 2010 roku.</w:t>
      </w:r>
      <w:r w:rsidRPr="00C20863">
        <w:rPr>
          <w:rFonts w:ascii="Tahoma" w:hAnsi="Tahoma" w:cs="Tahoma"/>
          <w:sz w:val="20"/>
        </w:rPr>
        <w:tab/>
      </w:r>
    </w:p>
    <w:p w:rsidR="00C20863" w:rsidRPr="00C20863" w:rsidRDefault="00C20863" w:rsidP="00C20863">
      <w:pPr>
        <w:spacing w:after="120"/>
        <w:jc w:val="center"/>
        <w:rPr>
          <w:rFonts w:ascii="Tahoma" w:hAnsi="Tahoma" w:cs="Tahoma"/>
          <w:sz w:val="20"/>
        </w:rPr>
      </w:pPr>
      <w:r w:rsidRPr="00C20863">
        <w:rPr>
          <w:rFonts w:ascii="Tahoma" w:hAnsi="Tahoma" w:cs="Tahoma"/>
          <w:sz w:val="20"/>
        </w:rPr>
        <w:sym w:font="Times New Roman" w:char="00A7"/>
      </w:r>
      <w:r w:rsidRPr="00C20863">
        <w:rPr>
          <w:rFonts w:ascii="Tahoma" w:hAnsi="Tahoma" w:cs="Tahoma"/>
          <w:sz w:val="20"/>
        </w:rPr>
        <w:t xml:space="preserve"> 2. (Uchwały).</w:t>
      </w:r>
    </w:p>
    <w:p w:rsidR="00C20863" w:rsidRPr="00C20863" w:rsidRDefault="00C20863" w:rsidP="00C20863">
      <w:pPr>
        <w:spacing w:after="120"/>
        <w:jc w:val="both"/>
        <w:rPr>
          <w:rFonts w:ascii="Tahoma" w:hAnsi="Tahoma" w:cs="Tahoma"/>
          <w:sz w:val="20"/>
        </w:rPr>
      </w:pPr>
      <w:r w:rsidRPr="00C20863">
        <w:rPr>
          <w:rFonts w:ascii="Tahoma" w:hAnsi="Tahoma" w:cs="Tahoma"/>
          <w:sz w:val="20"/>
        </w:rPr>
        <w:t>Uchwała wchodzi w życie z dniem jej podjęcia.</w:t>
      </w:r>
      <w:r w:rsidRPr="00C20863">
        <w:rPr>
          <w:rFonts w:ascii="Tahoma" w:hAnsi="Tahoma" w:cs="Tahoma"/>
          <w:sz w:val="20"/>
        </w:rPr>
        <w:tab/>
      </w:r>
    </w:p>
    <w:p w:rsidR="00DA5E4F" w:rsidRPr="000F072D" w:rsidRDefault="00DA5E4F" w:rsidP="00DA5E4F">
      <w:pPr>
        <w:pStyle w:val="Nagwek2"/>
        <w:jc w:val="both"/>
        <w:rPr>
          <w:rFonts w:ascii="Tahoma" w:hAnsi="Tahoma" w:cs="Tahoma"/>
          <w:sz w:val="20"/>
        </w:rPr>
      </w:pPr>
    </w:p>
    <w:p w:rsidR="00DA5E4F" w:rsidRPr="00844129" w:rsidRDefault="00C20863" w:rsidP="00DA5E4F">
      <w:pPr>
        <w:spacing w:after="120"/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Uchwała</w:t>
      </w:r>
      <w:r w:rsidRPr="000C4AA4">
        <w:rPr>
          <w:rFonts w:ascii="Tahoma" w:hAnsi="Tahoma" w:cs="Tahoma"/>
          <w:i/>
          <w:sz w:val="20"/>
        </w:rPr>
        <w:t xml:space="preserve"> został</w:t>
      </w:r>
      <w:r>
        <w:rPr>
          <w:rFonts w:ascii="Tahoma" w:hAnsi="Tahoma" w:cs="Tahoma"/>
          <w:i/>
          <w:sz w:val="20"/>
        </w:rPr>
        <w:t>a podjęta</w:t>
      </w:r>
      <w:r w:rsidRPr="000C4AA4">
        <w:rPr>
          <w:rFonts w:ascii="Tahoma" w:hAnsi="Tahoma" w:cs="Tahoma"/>
          <w:i/>
          <w:sz w:val="20"/>
        </w:rPr>
        <w:t xml:space="preserve"> większością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ważnych głosów z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akcji, które stanowią </w:t>
      </w:r>
      <w:r>
        <w:rPr>
          <w:rFonts w:ascii="Tahoma" w:hAnsi="Tahoma" w:cs="Tahoma"/>
          <w:i/>
          <w:sz w:val="20"/>
        </w:rPr>
        <w:t>43</w:t>
      </w:r>
      <w:r w:rsidRPr="000C4AA4">
        <w:rPr>
          <w:rFonts w:ascii="Tahoma" w:hAnsi="Tahoma" w:cs="Tahoma"/>
          <w:i/>
          <w:sz w:val="20"/>
        </w:rPr>
        <w:t>,</w:t>
      </w:r>
      <w:r>
        <w:rPr>
          <w:rFonts w:ascii="Tahoma" w:hAnsi="Tahoma" w:cs="Tahoma"/>
          <w:i/>
          <w:sz w:val="20"/>
        </w:rPr>
        <w:t>10</w:t>
      </w:r>
      <w:r w:rsidRPr="000C4AA4">
        <w:rPr>
          <w:rFonts w:ascii="Tahoma" w:hAnsi="Tahoma" w:cs="Tahoma"/>
          <w:i/>
          <w:sz w:val="20"/>
        </w:rPr>
        <w:t xml:space="preserve"> % udziału w kapitale zakładowym, w tym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głosów „za”, 0 głosów „przeciw” oraz 0 głosów „wstrzymujących się”.</w:t>
      </w:r>
      <w:r w:rsidR="00DA5E4F" w:rsidRPr="00844129">
        <w:rPr>
          <w:rFonts w:ascii="Tahoma" w:hAnsi="Tahoma" w:cs="Tahoma"/>
          <w:i/>
          <w:sz w:val="20"/>
        </w:rPr>
        <w:t xml:space="preserve"> </w:t>
      </w:r>
    </w:p>
    <w:p w:rsidR="00DA5E4F" w:rsidRDefault="00DA5E4F" w:rsidP="00DA5E4F">
      <w:pPr>
        <w:pStyle w:val="Nagwek2"/>
        <w:jc w:val="both"/>
        <w:rPr>
          <w:rFonts w:ascii="Tahoma" w:hAnsi="Tahoma" w:cs="Tahoma"/>
          <w:sz w:val="20"/>
        </w:rPr>
      </w:pPr>
    </w:p>
    <w:p w:rsidR="00785681" w:rsidRPr="00785681" w:rsidRDefault="00785681" w:rsidP="00785681">
      <w:pPr>
        <w:pStyle w:val="Nagwek2"/>
        <w:spacing w:after="120"/>
        <w:jc w:val="both"/>
        <w:rPr>
          <w:rFonts w:ascii="Tahoma" w:hAnsi="Tahoma" w:cs="Tahoma"/>
          <w:sz w:val="20"/>
        </w:rPr>
      </w:pPr>
      <w:r w:rsidRPr="00785681">
        <w:rPr>
          <w:rFonts w:ascii="Tahoma" w:hAnsi="Tahoma" w:cs="Tahoma"/>
          <w:sz w:val="20"/>
        </w:rPr>
        <w:t>Uchwała numer 3</w:t>
      </w:r>
      <w:r>
        <w:rPr>
          <w:rFonts w:ascii="Tahoma" w:hAnsi="Tahoma" w:cs="Tahoma"/>
          <w:sz w:val="20"/>
        </w:rPr>
        <w:t xml:space="preserve"> </w:t>
      </w:r>
      <w:r w:rsidRPr="00785681">
        <w:rPr>
          <w:rFonts w:ascii="Tahoma" w:hAnsi="Tahoma" w:cs="Tahoma"/>
          <w:sz w:val="20"/>
        </w:rPr>
        <w:t>Zwyczajnego Walnego Zgromadzenia</w:t>
      </w:r>
      <w:r>
        <w:rPr>
          <w:rFonts w:ascii="Tahoma" w:hAnsi="Tahoma" w:cs="Tahoma"/>
          <w:sz w:val="20"/>
        </w:rPr>
        <w:t xml:space="preserve"> </w:t>
      </w:r>
      <w:r w:rsidRPr="00785681">
        <w:rPr>
          <w:rFonts w:ascii="Tahoma" w:hAnsi="Tahoma" w:cs="Tahoma"/>
          <w:sz w:val="20"/>
        </w:rPr>
        <w:t xml:space="preserve">Spółki pod firmą DGA </w:t>
      </w:r>
      <w:r>
        <w:rPr>
          <w:rFonts w:ascii="Tahoma" w:hAnsi="Tahoma" w:cs="Tahoma"/>
          <w:sz w:val="20"/>
        </w:rPr>
        <w:t xml:space="preserve">Spółka </w:t>
      </w:r>
      <w:r w:rsidRPr="00785681">
        <w:rPr>
          <w:rFonts w:ascii="Tahoma" w:hAnsi="Tahoma" w:cs="Tahoma"/>
          <w:sz w:val="20"/>
        </w:rPr>
        <w:t>Akcyjna z siedzibą w Poznaniu</w:t>
      </w:r>
      <w:r>
        <w:rPr>
          <w:rFonts w:ascii="Tahoma" w:hAnsi="Tahoma" w:cs="Tahoma"/>
          <w:sz w:val="20"/>
        </w:rPr>
        <w:t xml:space="preserve"> </w:t>
      </w:r>
      <w:r w:rsidRPr="00785681">
        <w:rPr>
          <w:rFonts w:ascii="Tahoma" w:hAnsi="Tahoma" w:cs="Tahoma"/>
          <w:sz w:val="20"/>
        </w:rPr>
        <w:t>z dnia 28.04.2011 roku</w:t>
      </w:r>
    </w:p>
    <w:p w:rsidR="00785681" w:rsidRPr="00785681" w:rsidRDefault="00785681" w:rsidP="00785681">
      <w:pPr>
        <w:pStyle w:val="Nagwek2"/>
        <w:spacing w:after="120"/>
        <w:jc w:val="both"/>
        <w:rPr>
          <w:rFonts w:ascii="Tahoma" w:hAnsi="Tahoma" w:cs="Tahoma"/>
          <w:sz w:val="20"/>
        </w:rPr>
      </w:pPr>
      <w:r w:rsidRPr="00785681">
        <w:rPr>
          <w:rFonts w:ascii="Tahoma" w:hAnsi="Tahoma" w:cs="Tahoma"/>
          <w:sz w:val="20"/>
        </w:rPr>
        <w:t>w sprawie zatwierdzenia sprawozdania Zarządu</w:t>
      </w:r>
      <w:r>
        <w:rPr>
          <w:rFonts w:ascii="Tahoma" w:hAnsi="Tahoma" w:cs="Tahoma"/>
          <w:sz w:val="20"/>
        </w:rPr>
        <w:t xml:space="preserve"> </w:t>
      </w:r>
      <w:r w:rsidRPr="00785681">
        <w:rPr>
          <w:rFonts w:ascii="Tahoma" w:hAnsi="Tahoma" w:cs="Tahoma"/>
          <w:sz w:val="20"/>
        </w:rPr>
        <w:t>z działalności Grupy Kapitałowej</w:t>
      </w:r>
      <w:r>
        <w:rPr>
          <w:rFonts w:ascii="Tahoma" w:hAnsi="Tahoma" w:cs="Tahoma"/>
          <w:sz w:val="20"/>
        </w:rPr>
        <w:t xml:space="preserve"> </w:t>
      </w:r>
      <w:r w:rsidRPr="00785681">
        <w:rPr>
          <w:rFonts w:ascii="Tahoma" w:hAnsi="Tahoma" w:cs="Tahoma"/>
          <w:sz w:val="20"/>
        </w:rPr>
        <w:t>w roku obrotowym 2010</w:t>
      </w:r>
    </w:p>
    <w:p w:rsidR="00785681" w:rsidRPr="00785681" w:rsidRDefault="00785681" w:rsidP="00785681">
      <w:pPr>
        <w:tabs>
          <w:tab w:val="left" w:leader="hyphen" w:pos="9072"/>
        </w:tabs>
        <w:spacing w:before="240" w:line="300" w:lineRule="auto"/>
        <w:jc w:val="both"/>
        <w:rPr>
          <w:rFonts w:ascii="Tahoma" w:hAnsi="Tahoma" w:cs="Tahoma"/>
          <w:sz w:val="20"/>
        </w:rPr>
      </w:pPr>
      <w:r w:rsidRPr="00785681">
        <w:rPr>
          <w:rFonts w:ascii="Tahoma" w:hAnsi="Tahoma" w:cs="Tahoma"/>
          <w:sz w:val="20"/>
        </w:rPr>
        <w:t xml:space="preserve">Na podstawie art. 395 § 2 </w:t>
      </w:r>
      <w:proofErr w:type="spellStart"/>
      <w:r w:rsidRPr="00785681">
        <w:rPr>
          <w:rFonts w:ascii="Tahoma" w:hAnsi="Tahoma" w:cs="Tahoma"/>
          <w:sz w:val="20"/>
        </w:rPr>
        <w:t>pkt</w:t>
      </w:r>
      <w:proofErr w:type="spellEnd"/>
      <w:r w:rsidRPr="00785681">
        <w:rPr>
          <w:rFonts w:ascii="Tahoma" w:hAnsi="Tahoma" w:cs="Tahoma"/>
          <w:sz w:val="20"/>
        </w:rPr>
        <w:t xml:space="preserve"> 1 Kodeksu spółek handlowych postanowiono co następuje:</w:t>
      </w:r>
    </w:p>
    <w:p w:rsidR="00785681" w:rsidRPr="00785681" w:rsidRDefault="00785681" w:rsidP="00785681">
      <w:pPr>
        <w:tabs>
          <w:tab w:val="left" w:leader="hyphen" w:pos="9072"/>
        </w:tabs>
        <w:spacing w:before="240" w:line="300" w:lineRule="auto"/>
        <w:jc w:val="center"/>
        <w:rPr>
          <w:rFonts w:ascii="Tahoma" w:hAnsi="Tahoma" w:cs="Tahoma"/>
          <w:sz w:val="20"/>
        </w:rPr>
      </w:pPr>
      <w:r w:rsidRPr="00785681">
        <w:rPr>
          <w:rFonts w:ascii="Tahoma" w:hAnsi="Tahoma" w:cs="Tahoma"/>
          <w:sz w:val="20"/>
        </w:rPr>
        <w:t>§ 1. (Uchwały).</w:t>
      </w:r>
    </w:p>
    <w:p w:rsidR="00785681" w:rsidRPr="00785681" w:rsidRDefault="00785681" w:rsidP="00785681">
      <w:pPr>
        <w:tabs>
          <w:tab w:val="left" w:leader="hyphen" w:pos="9072"/>
        </w:tabs>
        <w:spacing w:line="300" w:lineRule="auto"/>
        <w:jc w:val="both"/>
        <w:rPr>
          <w:rFonts w:ascii="Tahoma" w:hAnsi="Tahoma" w:cs="Tahoma"/>
          <w:sz w:val="20"/>
        </w:rPr>
      </w:pPr>
      <w:r w:rsidRPr="00785681">
        <w:rPr>
          <w:rFonts w:ascii="Tahoma" w:hAnsi="Tahoma" w:cs="Tahoma"/>
          <w:sz w:val="20"/>
        </w:rPr>
        <w:t>Zwyczajne Walne Zgromadzenie zatwierdza sprawozdanie Zarządu z działalności Grupy Kapitałowej DGA S.A. za rok obrotowy 2010.</w:t>
      </w:r>
    </w:p>
    <w:p w:rsidR="00785681" w:rsidRPr="00785681" w:rsidRDefault="00785681" w:rsidP="00785681">
      <w:pPr>
        <w:tabs>
          <w:tab w:val="left" w:leader="hyphen" w:pos="9072"/>
        </w:tabs>
        <w:spacing w:before="240" w:line="300" w:lineRule="auto"/>
        <w:jc w:val="center"/>
        <w:rPr>
          <w:rFonts w:ascii="Tahoma" w:hAnsi="Tahoma" w:cs="Tahoma"/>
          <w:sz w:val="20"/>
        </w:rPr>
      </w:pPr>
      <w:r w:rsidRPr="00785681">
        <w:rPr>
          <w:rFonts w:ascii="Tahoma" w:hAnsi="Tahoma" w:cs="Tahoma"/>
          <w:sz w:val="20"/>
        </w:rPr>
        <w:t>§ 2. (Uchwały).</w:t>
      </w:r>
    </w:p>
    <w:p w:rsidR="00785681" w:rsidRPr="00785681" w:rsidRDefault="00785681" w:rsidP="00785681">
      <w:pPr>
        <w:tabs>
          <w:tab w:val="left" w:leader="hyphen" w:pos="9072"/>
        </w:tabs>
        <w:spacing w:line="300" w:lineRule="auto"/>
        <w:jc w:val="both"/>
        <w:rPr>
          <w:rFonts w:ascii="Tahoma" w:hAnsi="Tahoma" w:cs="Tahoma"/>
          <w:sz w:val="20"/>
        </w:rPr>
      </w:pPr>
      <w:r w:rsidRPr="00785681">
        <w:rPr>
          <w:rFonts w:ascii="Tahoma" w:hAnsi="Tahoma" w:cs="Tahoma"/>
          <w:sz w:val="20"/>
        </w:rPr>
        <w:t>Uchwała wchodzi w życie z dniem jej podjęcia.</w:t>
      </w:r>
    </w:p>
    <w:p w:rsidR="00DA5E4F" w:rsidRDefault="00DA5E4F" w:rsidP="00DA5E4F">
      <w:pPr>
        <w:jc w:val="both"/>
        <w:rPr>
          <w:rFonts w:ascii="Tahoma" w:hAnsi="Tahoma" w:cs="Tahoma"/>
          <w:sz w:val="20"/>
        </w:rPr>
      </w:pPr>
    </w:p>
    <w:p w:rsidR="00DA5E4F" w:rsidRDefault="00785681" w:rsidP="00DA5E4F">
      <w:pPr>
        <w:spacing w:after="120"/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Uchwała</w:t>
      </w:r>
      <w:r w:rsidRPr="000C4AA4">
        <w:rPr>
          <w:rFonts w:ascii="Tahoma" w:hAnsi="Tahoma" w:cs="Tahoma"/>
          <w:i/>
          <w:sz w:val="20"/>
        </w:rPr>
        <w:t xml:space="preserve"> został</w:t>
      </w:r>
      <w:r>
        <w:rPr>
          <w:rFonts w:ascii="Tahoma" w:hAnsi="Tahoma" w:cs="Tahoma"/>
          <w:i/>
          <w:sz w:val="20"/>
        </w:rPr>
        <w:t>a podjęta</w:t>
      </w:r>
      <w:r w:rsidRPr="000C4AA4">
        <w:rPr>
          <w:rFonts w:ascii="Tahoma" w:hAnsi="Tahoma" w:cs="Tahoma"/>
          <w:i/>
          <w:sz w:val="20"/>
        </w:rPr>
        <w:t xml:space="preserve"> większością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ważnych głosów z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akcji, które stanowią </w:t>
      </w:r>
      <w:r>
        <w:rPr>
          <w:rFonts w:ascii="Tahoma" w:hAnsi="Tahoma" w:cs="Tahoma"/>
          <w:i/>
          <w:sz w:val="20"/>
        </w:rPr>
        <w:t>43</w:t>
      </w:r>
      <w:r w:rsidRPr="000C4AA4">
        <w:rPr>
          <w:rFonts w:ascii="Tahoma" w:hAnsi="Tahoma" w:cs="Tahoma"/>
          <w:i/>
          <w:sz w:val="20"/>
        </w:rPr>
        <w:t>,</w:t>
      </w:r>
      <w:r>
        <w:rPr>
          <w:rFonts w:ascii="Tahoma" w:hAnsi="Tahoma" w:cs="Tahoma"/>
          <w:i/>
          <w:sz w:val="20"/>
        </w:rPr>
        <w:t>10</w:t>
      </w:r>
      <w:r w:rsidRPr="000C4AA4">
        <w:rPr>
          <w:rFonts w:ascii="Tahoma" w:hAnsi="Tahoma" w:cs="Tahoma"/>
          <w:i/>
          <w:sz w:val="20"/>
        </w:rPr>
        <w:t xml:space="preserve"> % udziału w kapitale zakładowym, w tym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głosów „za”, 0 głosów „przeciw” oraz 0 głosów „wstrzymujących się”.</w:t>
      </w:r>
    </w:p>
    <w:p w:rsidR="00785681" w:rsidRPr="00785681" w:rsidRDefault="00785681" w:rsidP="00DA5E4F">
      <w:pPr>
        <w:jc w:val="both"/>
        <w:rPr>
          <w:rFonts w:ascii="Tahoma" w:hAnsi="Tahoma" w:cs="Tahoma"/>
          <w:b/>
          <w:sz w:val="20"/>
        </w:rPr>
      </w:pPr>
    </w:p>
    <w:p w:rsidR="00785681" w:rsidRPr="00785681" w:rsidRDefault="00785681" w:rsidP="00785681">
      <w:pPr>
        <w:pStyle w:val="Nagwek2"/>
        <w:spacing w:after="120"/>
        <w:jc w:val="both"/>
        <w:rPr>
          <w:rFonts w:ascii="Tahoma" w:hAnsi="Tahoma" w:cs="Tahoma"/>
          <w:sz w:val="20"/>
        </w:rPr>
      </w:pPr>
      <w:r w:rsidRPr="00785681">
        <w:rPr>
          <w:rFonts w:ascii="Tahoma" w:hAnsi="Tahoma" w:cs="Tahoma"/>
          <w:sz w:val="20"/>
        </w:rPr>
        <w:t>Uchwała numer 4</w:t>
      </w:r>
      <w:r>
        <w:rPr>
          <w:rFonts w:ascii="Tahoma" w:hAnsi="Tahoma" w:cs="Tahoma"/>
          <w:sz w:val="20"/>
        </w:rPr>
        <w:t xml:space="preserve"> </w:t>
      </w:r>
      <w:r w:rsidRPr="00785681">
        <w:rPr>
          <w:rFonts w:ascii="Tahoma" w:hAnsi="Tahoma" w:cs="Tahoma"/>
          <w:sz w:val="20"/>
        </w:rPr>
        <w:t>Zwyczajnego Walnego Zgromadzenia</w:t>
      </w:r>
      <w:r>
        <w:rPr>
          <w:rFonts w:ascii="Tahoma" w:hAnsi="Tahoma" w:cs="Tahoma"/>
          <w:sz w:val="20"/>
        </w:rPr>
        <w:t xml:space="preserve"> </w:t>
      </w:r>
      <w:r w:rsidRPr="00785681">
        <w:rPr>
          <w:rFonts w:ascii="Tahoma" w:hAnsi="Tahoma" w:cs="Tahoma"/>
          <w:sz w:val="20"/>
        </w:rPr>
        <w:t>Spółki pod firmą DGA Spółka Akcyjna z siedzibą w Poznaniu</w:t>
      </w:r>
      <w:r>
        <w:rPr>
          <w:rFonts w:ascii="Tahoma" w:hAnsi="Tahoma" w:cs="Tahoma"/>
          <w:sz w:val="20"/>
        </w:rPr>
        <w:t xml:space="preserve"> </w:t>
      </w:r>
      <w:r w:rsidRPr="00785681">
        <w:rPr>
          <w:rFonts w:ascii="Tahoma" w:hAnsi="Tahoma" w:cs="Tahoma"/>
          <w:sz w:val="20"/>
        </w:rPr>
        <w:t>z dnia 28.04.2011 roku</w:t>
      </w:r>
    </w:p>
    <w:p w:rsidR="00785681" w:rsidRPr="00785681" w:rsidRDefault="00785681" w:rsidP="00785681">
      <w:pPr>
        <w:pStyle w:val="Nagwek2"/>
        <w:spacing w:after="120"/>
        <w:jc w:val="both"/>
        <w:rPr>
          <w:rFonts w:ascii="Tahoma" w:hAnsi="Tahoma" w:cs="Tahoma"/>
          <w:sz w:val="20"/>
        </w:rPr>
      </w:pPr>
      <w:r w:rsidRPr="00785681">
        <w:rPr>
          <w:rFonts w:ascii="Tahoma" w:hAnsi="Tahoma" w:cs="Tahoma"/>
          <w:sz w:val="20"/>
        </w:rPr>
        <w:t>w sprawie zatwierdzenia sprawozdania finansowego Grupy Kapitałowej</w:t>
      </w:r>
      <w:r>
        <w:rPr>
          <w:rFonts w:ascii="Tahoma" w:hAnsi="Tahoma" w:cs="Tahoma"/>
          <w:sz w:val="20"/>
        </w:rPr>
        <w:t xml:space="preserve"> </w:t>
      </w:r>
      <w:r w:rsidRPr="00785681">
        <w:rPr>
          <w:rFonts w:ascii="Tahoma" w:hAnsi="Tahoma" w:cs="Tahoma"/>
          <w:sz w:val="20"/>
        </w:rPr>
        <w:t>za rok obrotowy 2010</w:t>
      </w:r>
    </w:p>
    <w:p w:rsidR="00785681" w:rsidRPr="00785681" w:rsidRDefault="00785681" w:rsidP="00785681">
      <w:pPr>
        <w:spacing w:before="240" w:after="120"/>
        <w:jc w:val="both"/>
        <w:rPr>
          <w:rFonts w:ascii="Tahoma" w:hAnsi="Tahoma" w:cs="Tahoma"/>
          <w:sz w:val="20"/>
        </w:rPr>
      </w:pPr>
      <w:r w:rsidRPr="00785681">
        <w:rPr>
          <w:rFonts w:ascii="Tahoma" w:hAnsi="Tahoma" w:cs="Tahoma"/>
          <w:sz w:val="20"/>
        </w:rPr>
        <w:t>Na podstawie art. 395 § 5 Kodeksu spółek handlowych postanowiono co następuje:</w:t>
      </w:r>
      <w:r w:rsidRPr="00785681">
        <w:rPr>
          <w:rFonts w:ascii="Tahoma" w:hAnsi="Tahoma" w:cs="Tahoma"/>
          <w:sz w:val="20"/>
        </w:rPr>
        <w:tab/>
      </w:r>
    </w:p>
    <w:p w:rsidR="00785681" w:rsidRPr="00785681" w:rsidRDefault="00785681" w:rsidP="00785681">
      <w:pPr>
        <w:spacing w:before="240"/>
        <w:jc w:val="center"/>
        <w:rPr>
          <w:rFonts w:ascii="Tahoma" w:hAnsi="Tahoma" w:cs="Tahoma"/>
          <w:sz w:val="20"/>
        </w:rPr>
      </w:pPr>
      <w:r w:rsidRPr="00785681">
        <w:rPr>
          <w:rFonts w:ascii="Tahoma" w:hAnsi="Tahoma" w:cs="Tahoma"/>
          <w:sz w:val="20"/>
        </w:rPr>
        <w:t>§ 1. (Uchwały).</w:t>
      </w:r>
    </w:p>
    <w:p w:rsidR="00785681" w:rsidRPr="00785681" w:rsidRDefault="00785681" w:rsidP="00785681">
      <w:pPr>
        <w:spacing w:after="120"/>
        <w:jc w:val="both"/>
        <w:rPr>
          <w:rFonts w:ascii="Tahoma" w:hAnsi="Tahoma" w:cs="Tahoma"/>
          <w:sz w:val="20"/>
        </w:rPr>
      </w:pPr>
      <w:r w:rsidRPr="00785681">
        <w:rPr>
          <w:rFonts w:ascii="Tahoma" w:hAnsi="Tahoma" w:cs="Tahoma"/>
          <w:sz w:val="20"/>
        </w:rPr>
        <w:t>Zwyczajne Walne Zgromadzenie zatwierdza sprawozdanie finansowe Grupy Kapitałowej za rok obrotowy 2010, obejmujące:</w:t>
      </w:r>
      <w:r w:rsidRPr="00785681">
        <w:rPr>
          <w:rFonts w:ascii="Tahoma" w:hAnsi="Tahoma" w:cs="Tahoma"/>
          <w:sz w:val="20"/>
        </w:rPr>
        <w:tab/>
      </w:r>
    </w:p>
    <w:p w:rsidR="00785681" w:rsidRPr="00785681" w:rsidRDefault="00785681" w:rsidP="00785681">
      <w:pPr>
        <w:numPr>
          <w:ilvl w:val="0"/>
          <w:numId w:val="95"/>
        </w:numPr>
        <w:spacing w:after="120"/>
        <w:ind w:left="284" w:hanging="284"/>
        <w:jc w:val="both"/>
        <w:rPr>
          <w:rFonts w:ascii="Tahoma" w:hAnsi="Tahoma" w:cs="Tahoma"/>
          <w:sz w:val="20"/>
        </w:rPr>
      </w:pPr>
      <w:r w:rsidRPr="00785681">
        <w:rPr>
          <w:rFonts w:ascii="Tahoma" w:hAnsi="Tahoma" w:cs="Tahoma"/>
          <w:sz w:val="20"/>
        </w:rPr>
        <w:t>skonsolidowany bilans sporządzony na dzień 31 grudnia 2010 roku, który po stronie aktywów i pasywów wykazuje sumę 32.758.897,29 złotych,</w:t>
      </w:r>
      <w:r w:rsidRPr="00785681">
        <w:rPr>
          <w:rFonts w:ascii="Tahoma" w:hAnsi="Tahoma" w:cs="Tahoma"/>
          <w:sz w:val="20"/>
        </w:rPr>
        <w:tab/>
      </w:r>
    </w:p>
    <w:p w:rsidR="00785681" w:rsidRPr="00785681" w:rsidRDefault="00785681" w:rsidP="00785681">
      <w:pPr>
        <w:numPr>
          <w:ilvl w:val="0"/>
          <w:numId w:val="95"/>
        </w:numPr>
        <w:spacing w:after="120"/>
        <w:ind w:left="284" w:hanging="284"/>
        <w:jc w:val="both"/>
        <w:rPr>
          <w:rFonts w:ascii="Tahoma" w:hAnsi="Tahoma" w:cs="Tahoma"/>
          <w:sz w:val="20"/>
        </w:rPr>
      </w:pPr>
      <w:r w:rsidRPr="00785681">
        <w:rPr>
          <w:rFonts w:ascii="Tahoma" w:hAnsi="Tahoma" w:cs="Tahoma"/>
          <w:sz w:val="20"/>
        </w:rPr>
        <w:t>skonsolidowane sprawozdanie z pełnego dochodu za rok obrotowy obejmujący okres od dnia 1 stycznia 2010 do dnia 31 grudnia 2010 roku, wykazujące stratę netto w kwocie 3.706.501,09 złotych,</w:t>
      </w:r>
      <w:r w:rsidRPr="00785681">
        <w:rPr>
          <w:rFonts w:ascii="Tahoma" w:hAnsi="Tahoma" w:cs="Tahoma"/>
          <w:sz w:val="20"/>
        </w:rPr>
        <w:tab/>
      </w:r>
    </w:p>
    <w:p w:rsidR="00785681" w:rsidRPr="00785681" w:rsidRDefault="00785681" w:rsidP="00785681">
      <w:pPr>
        <w:numPr>
          <w:ilvl w:val="0"/>
          <w:numId w:val="95"/>
        </w:numPr>
        <w:spacing w:after="120"/>
        <w:ind w:left="284" w:hanging="284"/>
        <w:jc w:val="both"/>
        <w:rPr>
          <w:rFonts w:ascii="Tahoma" w:hAnsi="Tahoma" w:cs="Tahoma"/>
          <w:sz w:val="20"/>
        </w:rPr>
      </w:pPr>
      <w:r w:rsidRPr="00785681">
        <w:rPr>
          <w:rFonts w:ascii="Tahoma" w:hAnsi="Tahoma" w:cs="Tahoma"/>
          <w:sz w:val="20"/>
        </w:rPr>
        <w:t>zestawienie zmian w skonsolidowanym kapitale własnym za rok obrotowy obejmujący okres od 1 stycznia 2010 do 31 grudnia 2010 roku, wykazujące zmniejszenie kapitału własnego o kwotę  5.435.374,73 złotych,</w:t>
      </w:r>
      <w:r w:rsidRPr="00785681">
        <w:rPr>
          <w:rFonts w:ascii="Tahoma" w:hAnsi="Tahoma" w:cs="Tahoma"/>
          <w:sz w:val="20"/>
        </w:rPr>
        <w:tab/>
      </w:r>
    </w:p>
    <w:p w:rsidR="00785681" w:rsidRPr="00785681" w:rsidRDefault="00785681" w:rsidP="00785681">
      <w:pPr>
        <w:numPr>
          <w:ilvl w:val="0"/>
          <w:numId w:val="95"/>
        </w:numPr>
        <w:spacing w:after="120"/>
        <w:ind w:left="284" w:hanging="284"/>
        <w:jc w:val="both"/>
        <w:rPr>
          <w:rFonts w:ascii="Tahoma" w:hAnsi="Tahoma" w:cs="Tahoma"/>
          <w:sz w:val="20"/>
        </w:rPr>
      </w:pPr>
      <w:r w:rsidRPr="00785681">
        <w:rPr>
          <w:rFonts w:ascii="Tahoma" w:hAnsi="Tahoma" w:cs="Tahoma"/>
          <w:sz w:val="20"/>
        </w:rPr>
        <w:lastRenderedPageBreak/>
        <w:t>skonsolidowany rachunek przepływów pieniężnych, wykazujący wzrost stanu środków pieniężnych netto w ciągu roku obrotowego obejmującego okres od 1 stycznia 2010 do 31 grudnia 2010 roku o kwotę 4.949.682,24 złotych,</w:t>
      </w:r>
      <w:r w:rsidRPr="00785681">
        <w:rPr>
          <w:rFonts w:ascii="Tahoma" w:hAnsi="Tahoma" w:cs="Tahoma"/>
          <w:sz w:val="20"/>
        </w:rPr>
        <w:tab/>
      </w:r>
    </w:p>
    <w:p w:rsidR="00785681" w:rsidRPr="00785681" w:rsidRDefault="00785681" w:rsidP="00785681">
      <w:pPr>
        <w:numPr>
          <w:ilvl w:val="0"/>
          <w:numId w:val="95"/>
        </w:numPr>
        <w:spacing w:after="120"/>
        <w:ind w:left="284" w:hanging="284"/>
        <w:jc w:val="both"/>
        <w:rPr>
          <w:rFonts w:ascii="Tahoma" w:hAnsi="Tahoma" w:cs="Tahoma"/>
          <w:sz w:val="20"/>
        </w:rPr>
      </w:pPr>
      <w:r w:rsidRPr="00785681">
        <w:rPr>
          <w:rFonts w:ascii="Tahoma" w:hAnsi="Tahoma" w:cs="Tahoma"/>
          <w:sz w:val="20"/>
        </w:rPr>
        <w:t>noty objaśniające do skonsolidowanego sprawozdania finansowego sporządzonego na dzień 31 grudnia 2010 roku.</w:t>
      </w:r>
      <w:r w:rsidRPr="00785681">
        <w:rPr>
          <w:rFonts w:ascii="Tahoma" w:hAnsi="Tahoma" w:cs="Tahoma"/>
          <w:sz w:val="20"/>
        </w:rPr>
        <w:tab/>
      </w:r>
    </w:p>
    <w:p w:rsidR="00785681" w:rsidRPr="00785681" w:rsidRDefault="00785681" w:rsidP="00785681">
      <w:pPr>
        <w:spacing w:before="240"/>
        <w:jc w:val="center"/>
        <w:rPr>
          <w:rFonts w:ascii="Tahoma" w:hAnsi="Tahoma" w:cs="Tahoma"/>
          <w:sz w:val="20"/>
        </w:rPr>
      </w:pPr>
      <w:r w:rsidRPr="00785681">
        <w:rPr>
          <w:rFonts w:ascii="Tahoma" w:hAnsi="Tahoma" w:cs="Tahoma"/>
          <w:sz w:val="20"/>
        </w:rPr>
        <w:t>§ 2. (Uchwały).</w:t>
      </w:r>
    </w:p>
    <w:p w:rsidR="00785681" w:rsidRPr="00785681" w:rsidRDefault="00785681" w:rsidP="00785681">
      <w:pPr>
        <w:spacing w:after="120"/>
        <w:jc w:val="both"/>
        <w:rPr>
          <w:rFonts w:ascii="Tahoma" w:hAnsi="Tahoma" w:cs="Tahoma"/>
          <w:sz w:val="20"/>
        </w:rPr>
      </w:pPr>
      <w:r w:rsidRPr="00785681">
        <w:rPr>
          <w:rFonts w:ascii="Tahoma" w:hAnsi="Tahoma" w:cs="Tahoma"/>
          <w:sz w:val="20"/>
        </w:rPr>
        <w:t>Uchwała wchodzi w życie z dniem jej podjęcia.</w:t>
      </w:r>
      <w:r w:rsidRPr="00785681">
        <w:rPr>
          <w:rFonts w:ascii="Tahoma" w:hAnsi="Tahoma" w:cs="Tahoma"/>
          <w:sz w:val="20"/>
        </w:rPr>
        <w:tab/>
      </w:r>
    </w:p>
    <w:p w:rsidR="00DA5E4F" w:rsidRDefault="00DA5E4F" w:rsidP="00DA5E4F">
      <w:pPr>
        <w:pStyle w:val="Tekstpodstawowy"/>
        <w:rPr>
          <w:rFonts w:ascii="Tahoma" w:hAnsi="Tahoma" w:cs="Tahoma"/>
          <w:sz w:val="20"/>
        </w:rPr>
      </w:pPr>
    </w:p>
    <w:p w:rsidR="00785681" w:rsidRDefault="00785681" w:rsidP="00785681">
      <w:pPr>
        <w:spacing w:after="120"/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Uchwała</w:t>
      </w:r>
      <w:r w:rsidRPr="000C4AA4">
        <w:rPr>
          <w:rFonts w:ascii="Tahoma" w:hAnsi="Tahoma" w:cs="Tahoma"/>
          <w:i/>
          <w:sz w:val="20"/>
        </w:rPr>
        <w:t xml:space="preserve"> został</w:t>
      </w:r>
      <w:r>
        <w:rPr>
          <w:rFonts w:ascii="Tahoma" w:hAnsi="Tahoma" w:cs="Tahoma"/>
          <w:i/>
          <w:sz w:val="20"/>
        </w:rPr>
        <w:t>a podjęta</w:t>
      </w:r>
      <w:r w:rsidRPr="000C4AA4">
        <w:rPr>
          <w:rFonts w:ascii="Tahoma" w:hAnsi="Tahoma" w:cs="Tahoma"/>
          <w:i/>
          <w:sz w:val="20"/>
        </w:rPr>
        <w:t xml:space="preserve"> większością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ważnych głosów z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akcji, które stanowią </w:t>
      </w:r>
      <w:r>
        <w:rPr>
          <w:rFonts w:ascii="Tahoma" w:hAnsi="Tahoma" w:cs="Tahoma"/>
          <w:i/>
          <w:sz w:val="20"/>
        </w:rPr>
        <w:t>43</w:t>
      </w:r>
      <w:r w:rsidRPr="000C4AA4">
        <w:rPr>
          <w:rFonts w:ascii="Tahoma" w:hAnsi="Tahoma" w:cs="Tahoma"/>
          <w:i/>
          <w:sz w:val="20"/>
        </w:rPr>
        <w:t>,</w:t>
      </w:r>
      <w:r>
        <w:rPr>
          <w:rFonts w:ascii="Tahoma" w:hAnsi="Tahoma" w:cs="Tahoma"/>
          <w:i/>
          <w:sz w:val="20"/>
        </w:rPr>
        <w:t>10</w:t>
      </w:r>
      <w:r w:rsidRPr="000C4AA4">
        <w:rPr>
          <w:rFonts w:ascii="Tahoma" w:hAnsi="Tahoma" w:cs="Tahoma"/>
          <w:i/>
          <w:sz w:val="20"/>
        </w:rPr>
        <w:t xml:space="preserve"> % udziału w kapitale zakładowym, w tym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głosów „za”, 0 głosów „przeciw” oraz 0 głosów „wstrzymujących się”.</w:t>
      </w:r>
    </w:p>
    <w:p w:rsidR="00785681" w:rsidRPr="00785681" w:rsidRDefault="00785681" w:rsidP="00785681">
      <w:pPr>
        <w:jc w:val="both"/>
        <w:rPr>
          <w:rFonts w:ascii="Tahoma" w:hAnsi="Tahoma" w:cs="Tahoma"/>
          <w:b/>
          <w:sz w:val="20"/>
        </w:rPr>
      </w:pPr>
    </w:p>
    <w:p w:rsidR="00F9106A" w:rsidRPr="00F9106A" w:rsidRDefault="00F9106A" w:rsidP="00F9106A">
      <w:pPr>
        <w:pStyle w:val="Nagwek2"/>
        <w:spacing w:after="120"/>
        <w:jc w:val="both"/>
        <w:rPr>
          <w:rFonts w:ascii="Tahoma" w:hAnsi="Tahoma" w:cs="Tahoma"/>
          <w:sz w:val="20"/>
        </w:rPr>
      </w:pPr>
      <w:r w:rsidRPr="00F9106A">
        <w:rPr>
          <w:rFonts w:ascii="Tahoma" w:hAnsi="Tahoma" w:cs="Tahoma"/>
          <w:sz w:val="20"/>
        </w:rPr>
        <w:t>Uchwała numer 5</w:t>
      </w:r>
      <w:r>
        <w:rPr>
          <w:rFonts w:ascii="Tahoma" w:hAnsi="Tahoma" w:cs="Tahoma"/>
          <w:sz w:val="20"/>
        </w:rPr>
        <w:t xml:space="preserve"> </w:t>
      </w:r>
      <w:r w:rsidRPr="00F9106A">
        <w:rPr>
          <w:rFonts w:ascii="Tahoma" w:hAnsi="Tahoma" w:cs="Tahoma"/>
          <w:sz w:val="20"/>
        </w:rPr>
        <w:t>Zwyczajnego Walnego Zgromadzenia</w:t>
      </w:r>
      <w:r>
        <w:rPr>
          <w:rFonts w:ascii="Tahoma" w:hAnsi="Tahoma" w:cs="Tahoma"/>
          <w:sz w:val="20"/>
        </w:rPr>
        <w:t xml:space="preserve"> </w:t>
      </w:r>
      <w:r w:rsidRPr="00F9106A">
        <w:rPr>
          <w:rFonts w:ascii="Tahoma" w:hAnsi="Tahoma" w:cs="Tahoma"/>
          <w:sz w:val="20"/>
        </w:rPr>
        <w:t>Spółki pod firmą DGA Spółka Akcyjna z siedzibą w Poznaniu</w:t>
      </w:r>
      <w:r>
        <w:rPr>
          <w:rFonts w:ascii="Tahoma" w:hAnsi="Tahoma" w:cs="Tahoma"/>
          <w:sz w:val="20"/>
        </w:rPr>
        <w:t xml:space="preserve"> </w:t>
      </w:r>
      <w:r w:rsidRPr="00F9106A">
        <w:rPr>
          <w:rFonts w:ascii="Tahoma" w:hAnsi="Tahoma" w:cs="Tahoma"/>
          <w:sz w:val="20"/>
        </w:rPr>
        <w:t>z dnia 28.04.2011 roku</w:t>
      </w:r>
    </w:p>
    <w:p w:rsidR="00F9106A" w:rsidRPr="00F9106A" w:rsidRDefault="00F9106A" w:rsidP="00F9106A">
      <w:pPr>
        <w:pStyle w:val="Nagwek2"/>
        <w:spacing w:after="120"/>
        <w:jc w:val="both"/>
        <w:rPr>
          <w:rFonts w:ascii="Tahoma" w:hAnsi="Tahoma" w:cs="Tahoma"/>
          <w:sz w:val="20"/>
        </w:rPr>
      </w:pPr>
      <w:r w:rsidRPr="00F9106A">
        <w:rPr>
          <w:rFonts w:ascii="Tahoma" w:hAnsi="Tahoma" w:cs="Tahoma"/>
          <w:sz w:val="20"/>
        </w:rPr>
        <w:t>w sprawie zatwierdzenia sprawozdania Rady Nadzorczej</w:t>
      </w:r>
      <w:r>
        <w:rPr>
          <w:rFonts w:ascii="Tahoma" w:hAnsi="Tahoma" w:cs="Tahoma"/>
          <w:sz w:val="20"/>
        </w:rPr>
        <w:t xml:space="preserve"> </w:t>
      </w:r>
      <w:r w:rsidRPr="00F9106A">
        <w:rPr>
          <w:rFonts w:ascii="Tahoma" w:hAnsi="Tahoma" w:cs="Tahoma"/>
          <w:sz w:val="20"/>
        </w:rPr>
        <w:t>z działalności za rok obrotowy 2010</w:t>
      </w:r>
    </w:p>
    <w:p w:rsidR="00F9106A" w:rsidRPr="00F9106A" w:rsidRDefault="00F9106A" w:rsidP="00F9106A">
      <w:pPr>
        <w:jc w:val="both"/>
        <w:rPr>
          <w:rFonts w:ascii="Tahoma" w:hAnsi="Tahoma" w:cs="Tahoma"/>
          <w:sz w:val="20"/>
        </w:rPr>
      </w:pPr>
      <w:r w:rsidRPr="00F9106A">
        <w:rPr>
          <w:rFonts w:ascii="Tahoma" w:hAnsi="Tahoma" w:cs="Tahoma"/>
          <w:sz w:val="20"/>
        </w:rPr>
        <w:t>Na podstawie art. 395 Kodeksu spółek handlowych postanowiono co następuje:</w:t>
      </w:r>
      <w:r w:rsidRPr="00F9106A">
        <w:rPr>
          <w:rFonts w:ascii="Tahoma" w:hAnsi="Tahoma" w:cs="Tahoma"/>
          <w:sz w:val="20"/>
        </w:rPr>
        <w:tab/>
      </w:r>
    </w:p>
    <w:p w:rsidR="00F9106A" w:rsidRPr="00F9106A" w:rsidRDefault="00F9106A" w:rsidP="00F9106A">
      <w:pPr>
        <w:jc w:val="both"/>
        <w:rPr>
          <w:rFonts w:ascii="Tahoma" w:hAnsi="Tahoma" w:cs="Tahoma"/>
          <w:sz w:val="20"/>
        </w:rPr>
      </w:pPr>
    </w:p>
    <w:p w:rsidR="00F9106A" w:rsidRPr="00F9106A" w:rsidRDefault="00F9106A" w:rsidP="00F9106A">
      <w:pPr>
        <w:jc w:val="center"/>
        <w:rPr>
          <w:rFonts w:ascii="Tahoma" w:hAnsi="Tahoma" w:cs="Tahoma"/>
          <w:sz w:val="20"/>
        </w:rPr>
      </w:pPr>
      <w:r w:rsidRPr="00F9106A">
        <w:rPr>
          <w:rFonts w:ascii="Tahoma" w:hAnsi="Tahoma" w:cs="Tahoma"/>
          <w:sz w:val="20"/>
        </w:rPr>
        <w:t>§ 1. (Uchwały).</w:t>
      </w:r>
    </w:p>
    <w:p w:rsidR="00F9106A" w:rsidRPr="00F9106A" w:rsidRDefault="00F9106A" w:rsidP="00F9106A">
      <w:pPr>
        <w:jc w:val="both"/>
        <w:rPr>
          <w:rFonts w:ascii="Tahoma" w:hAnsi="Tahoma" w:cs="Tahoma"/>
          <w:sz w:val="20"/>
        </w:rPr>
      </w:pPr>
      <w:r w:rsidRPr="00F9106A">
        <w:rPr>
          <w:rFonts w:ascii="Tahoma" w:hAnsi="Tahoma" w:cs="Tahoma"/>
          <w:sz w:val="20"/>
        </w:rPr>
        <w:t>Zwyczajne Walne Zgromadzenie zatwierdza sprawozdanie Rady Nadzorczej Spółki  za rok obrotowy 2010.</w:t>
      </w:r>
      <w:r w:rsidRPr="00F9106A">
        <w:rPr>
          <w:rFonts w:ascii="Tahoma" w:hAnsi="Tahoma" w:cs="Tahoma"/>
          <w:sz w:val="20"/>
        </w:rPr>
        <w:tab/>
      </w:r>
    </w:p>
    <w:p w:rsidR="00F9106A" w:rsidRPr="00F9106A" w:rsidRDefault="00F9106A" w:rsidP="00F9106A">
      <w:pPr>
        <w:jc w:val="both"/>
        <w:rPr>
          <w:rFonts w:ascii="Tahoma" w:hAnsi="Tahoma" w:cs="Tahoma"/>
          <w:sz w:val="20"/>
        </w:rPr>
      </w:pPr>
    </w:p>
    <w:p w:rsidR="00F9106A" w:rsidRPr="00F9106A" w:rsidRDefault="00F9106A" w:rsidP="00F9106A">
      <w:pPr>
        <w:jc w:val="center"/>
        <w:rPr>
          <w:rFonts w:ascii="Tahoma" w:hAnsi="Tahoma" w:cs="Tahoma"/>
          <w:sz w:val="20"/>
        </w:rPr>
      </w:pPr>
      <w:r w:rsidRPr="00F9106A">
        <w:rPr>
          <w:rFonts w:ascii="Tahoma" w:hAnsi="Tahoma" w:cs="Tahoma"/>
          <w:sz w:val="20"/>
        </w:rPr>
        <w:t>§ 2. (Uchwały).</w:t>
      </w:r>
    </w:p>
    <w:p w:rsidR="00F9106A" w:rsidRPr="00F9106A" w:rsidRDefault="00F9106A" w:rsidP="00F9106A">
      <w:pPr>
        <w:jc w:val="both"/>
        <w:rPr>
          <w:rFonts w:ascii="Tahoma" w:hAnsi="Tahoma" w:cs="Tahoma"/>
          <w:sz w:val="20"/>
        </w:rPr>
      </w:pPr>
      <w:r w:rsidRPr="00F9106A">
        <w:rPr>
          <w:rFonts w:ascii="Tahoma" w:hAnsi="Tahoma" w:cs="Tahoma"/>
          <w:sz w:val="20"/>
        </w:rPr>
        <w:t>Uchwała wchodzi w życie z dniem jej podjęcia.</w:t>
      </w:r>
      <w:r w:rsidRPr="00F9106A">
        <w:rPr>
          <w:rFonts w:ascii="Tahoma" w:hAnsi="Tahoma" w:cs="Tahoma"/>
          <w:sz w:val="20"/>
        </w:rPr>
        <w:tab/>
      </w:r>
    </w:p>
    <w:p w:rsidR="00DA5E4F" w:rsidRDefault="00DA5E4F" w:rsidP="00DA5E4F">
      <w:pPr>
        <w:pStyle w:val="Nagwek2"/>
        <w:jc w:val="both"/>
        <w:rPr>
          <w:rFonts w:ascii="Tahoma" w:hAnsi="Tahoma" w:cs="Tahoma"/>
          <w:b w:val="0"/>
          <w:sz w:val="20"/>
        </w:rPr>
      </w:pPr>
    </w:p>
    <w:p w:rsidR="00DA5E4F" w:rsidRDefault="00E1305B" w:rsidP="00DA5E4F">
      <w:pPr>
        <w:spacing w:after="120"/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Uchwała</w:t>
      </w:r>
      <w:r w:rsidRPr="000C4AA4">
        <w:rPr>
          <w:rFonts w:ascii="Tahoma" w:hAnsi="Tahoma" w:cs="Tahoma"/>
          <w:i/>
          <w:sz w:val="20"/>
        </w:rPr>
        <w:t xml:space="preserve"> został</w:t>
      </w:r>
      <w:r>
        <w:rPr>
          <w:rFonts w:ascii="Tahoma" w:hAnsi="Tahoma" w:cs="Tahoma"/>
          <w:i/>
          <w:sz w:val="20"/>
        </w:rPr>
        <w:t>a podjęta</w:t>
      </w:r>
      <w:r w:rsidRPr="000C4AA4">
        <w:rPr>
          <w:rFonts w:ascii="Tahoma" w:hAnsi="Tahoma" w:cs="Tahoma"/>
          <w:i/>
          <w:sz w:val="20"/>
        </w:rPr>
        <w:t xml:space="preserve"> większością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ważnych głosów z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akcji, które stanowią </w:t>
      </w:r>
      <w:r>
        <w:rPr>
          <w:rFonts w:ascii="Tahoma" w:hAnsi="Tahoma" w:cs="Tahoma"/>
          <w:i/>
          <w:sz w:val="20"/>
        </w:rPr>
        <w:t>43</w:t>
      </w:r>
      <w:r w:rsidRPr="000C4AA4">
        <w:rPr>
          <w:rFonts w:ascii="Tahoma" w:hAnsi="Tahoma" w:cs="Tahoma"/>
          <w:i/>
          <w:sz w:val="20"/>
        </w:rPr>
        <w:t>,</w:t>
      </w:r>
      <w:r>
        <w:rPr>
          <w:rFonts w:ascii="Tahoma" w:hAnsi="Tahoma" w:cs="Tahoma"/>
          <w:i/>
          <w:sz w:val="20"/>
        </w:rPr>
        <w:t>10</w:t>
      </w:r>
      <w:r w:rsidRPr="000C4AA4">
        <w:rPr>
          <w:rFonts w:ascii="Tahoma" w:hAnsi="Tahoma" w:cs="Tahoma"/>
          <w:i/>
          <w:sz w:val="20"/>
        </w:rPr>
        <w:t xml:space="preserve"> % udziału w kapitale zakładowym, w tym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głosów „za”, 0 głosów „przeciw” oraz 0 głosów „wstrzymujących się”.</w:t>
      </w:r>
    </w:p>
    <w:p w:rsidR="00E1305B" w:rsidRPr="00E1305B" w:rsidRDefault="00E1305B" w:rsidP="00DA5E4F">
      <w:pPr>
        <w:jc w:val="both"/>
        <w:rPr>
          <w:rFonts w:ascii="Tahoma" w:hAnsi="Tahoma" w:cs="Tahoma"/>
          <w:b/>
          <w:sz w:val="20"/>
        </w:rPr>
      </w:pPr>
    </w:p>
    <w:p w:rsidR="00E1305B" w:rsidRPr="00E1305B" w:rsidRDefault="00E1305B" w:rsidP="00E1305B">
      <w:pPr>
        <w:pStyle w:val="Nagwek2"/>
        <w:spacing w:after="120"/>
        <w:jc w:val="both"/>
        <w:rPr>
          <w:rFonts w:ascii="Tahoma" w:hAnsi="Tahoma" w:cs="Tahoma"/>
          <w:sz w:val="20"/>
        </w:rPr>
      </w:pPr>
      <w:r w:rsidRPr="00E1305B">
        <w:rPr>
          <w:rFonts w:ascii="Tahoma" w:hAnsi="Tahoma" w:cs="Tahoma"/>
          <w:sz w:val="20"/>
        </w:rPr>
        <w:t>Uchwała numer 6</w:t>
      </w:r>
      <w:r>
        <w:rPr>
          <w:rFonts w:ascii="Tahoma" w:hAnsi="Tahoma" w:cs="Tahoma"/>
          <w:sz w:val="20"/>
        </w:rPr>
        <w:t xml:space="preserve"> </w:t>
      </w:r>
      <w:r w:rsidRPr="00E1305B">
        <w:rPr>
          <w:rFonts w:ascii="Tahoma" w:hAnsi="Tahoma" w:cs="Tahoma"/>
          <w:sz w:val="20"/>
        </w:rPr>
        <w:t>Zwyczajnego Walnego Zgromadzenia</w:t>
      </w:r>
      <w:r>
        <w:rPr>
          <w:rFonts w:ascii="Tahoma" w:hAnsi="Tahoma" w:cs="Tahoma"/>
          <w:sz w:val="20"/>
        </w:rPr>
        <w:t xml:space="preserve"> </w:t>
      </w:r>
      <w:r w:rsidRPr="00E1305B">
        <w:rPr>
          <w:rFonts w:ascii="Tahoma" w:hAnsi="Tahoma" w:cs="Tahoma"/>
          <w:sz w:val="20"/>
        </w:rPr>
        <w:t>Spółki pod firmą DGA Spółka Akcyjna z siedzibą w Poznaniu</w:t>
      </w:r>
      <w:r>
        <w:rPr>
          <w:rFonts w:ascii="Tahoma" w:hAnsi="Tahoma" w:cs="Tahoma"/>
          <w:sz w:val="20"/>
        </w:rPr>
        <w:t xml:space="preserve"> </w:t>
      </w:r>
      <w:r w:rsidRPr="00E1305B">
        <w:rPr>
          <w:rFonts w:ascii="Tahoma" w:hAnsi="Tahoma" w:cs="Tahoma"/>
          <w:sz w:val="20"/>
        </w:rPr>
        <w:t>z dnia 28.04.2011 roku</w:t>
      </w:r>
    </w:p>
    <w:p w:rsidR="00E1305B" w:rsidRPr="00E1305B" w:rsidRDefault="00E1305B" w:rsidP="00E1305B">
      <w:pPr>
        <w:pStyle w:val="Nagwek2"/>
        <w:spacing w:after="120"/>
        <w:jc w:val="both"/>
        <w:rPr>
          <w:rFonts w:ascii="Tahoma" w:hAnsi="Tahoma" w:cs="Tahoma"/>
          <w:sz w:val="20"/>
        </w:rPr>
      </w:pPr>
      <w:r w:rsidRPr="00E1305B">
        <w:rPr>
          <w:rFonts w:ascii="Tahoma" w:hAnsi="Tahoma" w:cs="Tahoma"/>
          <w:sz w:val="20"/>
        </w:rPr>
        <w:t>w sprawie udzielenia członkowi Zarządu – Panu Andrzejowi Głowackiemu</w:t>
      </w:r>
      <w:r>
        <w:rPr>
          <w:rFonts w:ascii="Tahoma" w:hAnsi="Tahoma" w:cs="Tahoma"/>
          <w:sz w:val="20"/>
        </w:rPr>
        <w:t xml:space="preserve"> </w:t>
      </w:r>
      <w:r w:rsidRPr="00E1305B">
        <w:rPr>
          <w:rFonts w:ascii="Tahoma" w:hAnsi="Tahoma" w:cs="Tahoma"/>
          <w:sz w:val="20"/>
        </w:rPr>
        <w:t>absolutorium z wykonywania obowiązków za rok 2010</w:t>
      </w:r>
    </w:p>
    <w:p w:rsidR="00E1305B" w:rsidRPr="00E1305B" w:rsidRDefault="00E1305B" w:rsidP="00E1305B">
      <w:pPr>
        <w:jc w:val="both"/>
        <w:rPr>
          <w:rFonts w:ascii="Tahoma" w:hAnsi="Tahoma" w:cs="Tahoma"/>
          <w:sz w:val="20"/>
        </w:rPr>
      </w:pPr>
      <w:r w:rsidRPr="00E1305B">
        <w:rPr>
          <w:rFonts w:ascii="Tahoma" w:hAnsi="Tahoma" w:cs="Tahoma"/>
          <w:sz w:val="20"/>
        </w:rPr>
        <w:t xml:space="preserve">Na podstawie art. 395 § 2 </w:t>
      </w:r>
      <w:proofErr w:type="spellStart"/>
      <w:r w:rsidRPr="00E1305B">
        <w:rPr>
          <w:rFonts w:ascii="Tahoma" w:hAnsi="Tahoma" w:cs="Tahoma"/>
          <w:sz w:val="20"/>
        </w:rPr>
        <w:t>pkt</w:t>
      </w:r>
      <w:proofErr w:type="spellEnd"/>
      <w:r w:rsidRPr="00E1305B">
        <w:rPr>
          <w:rFonts w:ascii="Tahoma" w:hAnsi="Tahoma" w:cs="Tahoma"/>
          <w:sz w:val="20"/>
        </w:rPr>
        <w:t xml:space="preserve"> 3 Kodeksu spółek handlowych postanowiono co następuje:</w:t>
      </w:r>
      <w:r w:rsidRPr="00E1305B">
        <w:rPr>
          <w:rFonts w:ascii="Tahoma" w:hAnsi="Tahoma" w:cs="Tahoma"/>
          <w:sz w:val="20"/>
        </w:rPr>
        <w:tab/>
      </w:r>
    </w:p>
    <w:p w:rsidR="00E1305B" w:rsidRPr="00E1305B" w:rsidRDefault="00E1305B" w:rsidP="00E1305B">
      <w:pPr>
        <w:jc w:val="both"/>
        <w:rPr>
          <w:rFonts w:ascii="Tahoma" w:hAnsi="Tahoma" w:cs="Tahoma"/>
          <w:sz w:val="20"/>
        </w:rPr>
      </w:pPr>
    </w:p>
    <w:p w:rsidR="00E1305B" w:rsidRPr="00E1305B" w:rsidRDefault="00E1305B" w:rsidP="00E1305B">
      <w:pPr>
        <w:jc w:val="center"/>
        <w:rPr>
          <w:rFonts w:ascii="Tahoma" w:hAnsi="Tahoma" w:cs="Tahoma"/>
          <w:sz w:val="20"/>
        </w:rPr>
      </w:pPr>
      <w:r w:rsidRPr="00E1305B">
        <w:rPr>
          <w:rFonts w:ascii="Tahoma" w:hAnsi="Tahoma" w:cs="Tahoma"/>
          <w:sz w:val="20"/>
        </w:rPr>
        <w:t>§ 1. (Uchwały).</w:t>
      </w:r>
    </w:p>
    <w:p w:rsidR="00E1305B" w:rsidRPr="00E1305B" w:rsidRDefault="00E1305B" w:rsidP="00E1305B">
      <w:pPr>
        <w:jc w:val="both"/>
        <w:rPr>
          <w:rFonts w:ascii="Tahoma" w:hAnsi="Tahoma" w:cs="Tahoma"/>
          <w:sz w:val="20"/>
        </w:rPr>
      </w:pPr>
      <w:r w:rsidRPr="00E1305B">
        <w:rPr>
          <w:rFonts w:ascii="Tahoma" w:hAnsi="Tahoma" w:cs="Tahoma"/>
          <w:sz w:val="20"/>
        </w:rPr>
        <w:t>Po przeanalizowaniu działalności Zarządu w roku obrotowym 2010 Walne Zgromadzenie udziela absolutorium z wykonania obowiązków Prezesa Zarządu za ten rok Panu Andrzejowi Głowackiemu.</w:t>
      </w:r>
      <w:r w:rsidRPr="00E1305B">
        <w:rPr>
          <w:rFonts w:ascii="Tahoma" w:hAnsi="Tahoma" w:cs="Tahoma"/>
          <w:sz w:val="20"/>
        </w:rPr>
        <w:tab/>
      </w:r>
    </w:p>
    <w:p w:rsidR="00E1305B" w:rsidRPr="00E1305B" w:rsidRDefault="00E1305B" w:rsidP="00E1305B">
      <w:pPr>
        <w:jc w:val="center"/>
        <w:rPr>
          <w:rFonts w:ascii="Tahoma" w:hAnsi="Tahoma" w:cs="Tahoma"/>
          <w:sz w:val="20"/>
        </w:rPr>
      </w:pPr>
      <w:r w:rsidRPr="00E1305B">
        <w:rPr>
          <w:rFonts w:ascii="Tahoma" w:hAnsi="Tahoma" w:cs="Tahoma"/>
          <w:sz w:val="20"/>
        </w:rPr>
        <w:t>§ 2. (Uchwały).</w:t>
      </w:r>
    </w:p>
    <w:p w:rsidR="00E1305B" w:rsidRPr="00E1305B" w:rsidRDefault="00E1305B" w:rsidP="00E1305B">
      <w:pPr>
        <w:jc w:val="both"/>
        <w:rPr>
          <w:rFonts w:ascii="Tahoma" w:hAnsi="Tahoma" w:cs="Tahoma"/>
          <w:sz w:val="20"/>
        </w:rPr>
      </w:pPr>
      <w:r w:rsidRPr="00E1305B">
        <w:rPr>
          <w:rFonts w:ascii="Tahoma" w:hAnsi="Tahoma" w:cs="Tahoma"/>
          <w:sz w:val="20"/>
        </w:rPr>
        <w:t>Uchwała wchodzi w życie z dniem jej podjęcia.</w:t>
      </w:r>
      <w:r w:rsidRPr="00E1305B">
        <w:rPr>
          <w:rFonts w:ascii="Tahoma" w:hAnsi="Tahoma" w:cs="Tahoma"/>
          <w:sz w:val="20"/>
        </w:rPr>
        <w:tab/>
      </w:r>
    </w:p>
    <w:p w:rsidR="00DA5E4F" w:rsidRDefault="00DA5E4F" w:rsidP="00DA5E4F">
      <w:pPr>
        <w:pStyle w:val="Nagwek2"/>
        <w:jc w:val="both"/>
        <w:rPr>
          <w:rFonts w:ascii="Tahoma" w:hAnsi="Tahoma" w:cs="Tahoma"/>
          <w:sz w:val="20"/>
        </w:rPr>
      </w:pPr>
    </w:p>
    <w:p w:rsidR="00DA5E4F" w:rsidRDefault="00DA5E4F" w:rsidP="00DA5E4F">
      <w:pPr>
        <w:spacing w:after="120"/>
        <w:jc w:val="both"/>
        <w:rPr>
          <w:rFonts w:ascii="Tahoma" w:hAnsi="Tahoma" w:cs="Tahoma"/>
          <w:i/>
          <w:sz w:val="20"/>
        </w:rPr>
      </w:pPr>
      <w:r w:rsidRPr="00844129">
        <w:rPr>
          <w:rFonts w:ascii="Tahoma" w:hAnsi="Tahoma" w:cs="Tahoma"/>
          <w:i/>
          <w:sz w:val="20"/>
        </w:rPr>
        <w:t xml:space="preserve">Uchwała została podjęta większością </w:t>
      </w:r>
      <w:r w:rsidR="00E1305B">
        <w:rPr>
          <w:rFonts w:ascii="Tahoma" w:hAnsi="Tahoma" w:cs="Tahoma"/>
          <w:i/>
          <w:sz w:val="20"/>
        </w:rPr>
        <w:t>818</w:t>
      </w:r>
      <w:r w:rsidRPr="00844129">
        <w:rPr>
          <w:rFonts w:ascii="Tahoma" w:hAnsi="Tahoma" w:cs="Tahoma"/>
          <w:i/>
          <w:sz w:val="20"/>
        </w:rPr>
        <w:t>.</w:t>
      </w:r>
      <w:r w:rsidR="00E1305B">
        <w:rPr>
          <w:rFonts w:ascii="Tahoma" w:hAnsi="Tahoma" w:cs="Tahoma"/>
          <w:i/>
          <w:sz w:val="20"/>
        </w:rPr>
        <w:t>802</w:t>
      </w:r>
      <w:r w:rsidRPr="00844129">
        <w:rPr>
          <w:rFonts w:ascii="Tahoma" w:hAnsi="Tahoma" w:cs="Tahoma"/>
          <w:i/>
          <w:sz w:val="20"/>
        </w:rPr>
        <w:t xml:space="preserve"> ważnych głosów z </w:t>
      </w:r>
      <w:r w:rsidR="00E1305B">
        <w:rPr>
          <w:rFonts w:ascii="Tahoma" w:hAnsi="Tahoma" w:cs="Tahoma"/>
          <w:i/>
          <w:sz w:val="20"/>
        </w:rPr>
        <w:t>818</w:t>
      </w:r>
      <w:r w:rsidRPr="00844129">
        <w:rPr>
          <w:rFonts w:ascii="Tahoma" w:hAnsi="Tahoma" w:cs="Tahoma"/>
          <w:i/>
          <w:sz w:val="20"/>
        </w:rPr>
        <w:t xml:space="preserve">.802 akcji, które stanowią </w:t>
      </w:r>
      <w:r w:rsidR="00E1305B">
        <w:rPr>
          <w:rFonts w:ascii="Tahoma" w:hAnsi="Tahoma" w:cs="Tahoma"/>
          <w:i/>
          <w:sz w:val="20"/>
        </w:rPr>
        <w:t>9</w:t>
      </w:r>
      <w:r w:rsidRPr="00844129">
        <w:rPr>
          <w:rFonts w:ascii="Tahoma" w:hAnsi="Tahoma" w:cs="Tahoma"/>
          <w:i/>
          <w:sz w:val="20"/>
        </w:rPr>
        <w:t>,</w:t>
      </w:r>
      <w:r w:rsidR="00E1305B">
        <w:rPr>
          <w:rFonts w:ascii="Tahoma" w:hAnsi="Tahoma" w:cs="Tahoma"/>
          <w:i/>
          <w:sz w:val="20"/>
        </w:rPr>
        <w:t>06</w:t>
      </w:r>
      <w:r w:rsidRPr="00844129">
        <w:rPr>
          <w:rFonts w:ascii="Tahoma" w:hAnsi="Tahoma" w:cs="Tahoma"/>
          <w:i/>
          <w:sz w:val="20"/>
        </w:rPr>
        <w:t xml:space="preserve">% udziału w kapitale zakładowym, w tym </w:t>
      </w:r>
      <w:r w:rsidR="00E1305B">
        <w:rPr>
          <w:rFonts w:ascii="Tahoma" w:hAnsi="Tahoma" w:cs="Tahoma"/>
          <w:i/>
          <w:sz w:val="20"/>
        </w:rPr>
        <w:t>818</w:t>
      </w:r>
      <w:r w:rsidRPr="00844129">
        <w:rPr>
          <w:rFonts w:ascii="Tahoma" w:hAnsi="Tahoma" w:cs="Tahoma"/>
          <w:i/>
          <w:sz w:val="20"/>
        </w:rPr>
        <w:t>.802 głosów „za”, 0 głosów „przeciw” oraz 0 głosów „wstrzymujących się”.</w:t>
      </w:r>
    </w:p>
    <w:p w:rsidR="00E1305B" w:rsidRPr="00E1305B" w:rsidRDefault="00E1305B" w:rsidP="00DA5E4F">
      <w:pPr>
        <w:jc w:val="both"/>
        <w:rPr>
          <w:rFonts w:ascii="Tahoma" w:hAnsi="Tahoma" w:cs="Tahoma"/>
          <w:sz w:val="20"/>
        </w:rPr>
      </w:pPr>
    </w:p>
    <w:p w:rsidR="00753B37" w:rsidRPr="00E1305B" w:rsidRDefault="00753B37" w:rsidP="00753B37">
      <w:pPr>
        <w:pStyle w:val="Nagwek2"/>
        <w:spacing w:after="120"/>
        <w:jc w:val="both"/>
        <w:rPr>
          <w:rFonts w:ascii="Tahoma" w:hAnsi="Tahoma" w:cs="Tahoma"/>
          <w:sz w:val="20"/>
        </w:rPr>
      </w:pPr>
      <w:r w:rsidRPr="00E1305B">
        <w:rPr>
          <w:rFonts w:ascii="Tahoma" w:hAnsi="Tahoma" w:cs="Tahoma"/>
          <w:sz w:val="20"/>
        </w:rPr>
        <w:t xml:space="preserve">Uchwała numer </w:t>
      </w:r>
      <w:r>
        <w:rPr>
          <w:rFonts w:ascii="Tahoma" w:hAnsi="Tahoma" w:cs="Tahoma"/>
          <w:sz w:val="20"/>
        </w:rPr>
        <w:t xml:space="preserve">7 </w:t>
      </w:r>
      <w:r w:rsidRPr="00E1305B">
        <w:rPr>
          <w:rFonts w:ascii="Tahoma" w:hAnsi="Tahoma" w:cs="Tahoma"/>
          <w:sz w:val="20"/>
        </w:rPr>
        <w:t>Zwyczajnego Walnego Zgromadzenia</w:t>
      </w:r>
      <w:r>
        <w:rPr>
          <w:rFonts w:ascii="Tahoma" w:hAnsi="Tahoma" w:cs="Tahoma"/>
          <w:sz w:val="20"/>
        </w:rPr>
        <w:t xml:space="preserve"> </w:t>
      </w:r>
      <w:r w:rsidRPr="00E1305B">
        <w:rPr>
          <w:rFonts w:ascii="Tahoma" w:hAnsi="Tahoma" w:cs="Tahoma"/>
          <w:sz w:val="20"/>
        </w:rPr>
        <w:t>Spółki pod firmą DGA Spółka Akcyjna z siedzibą w Poznaniu</w:t>
      </w:r>
      <w:r>
        <w:rPr>
          <w:rFonts w:ascii="Tahoma" w:hAnsi="Tahoma" w:cs="Tahoma"/>
          <w:sz w:val="20"/>
        </w:rPr>
        <w:t xml:space="preserve"> </w:t>
      </w:r>
      <w:r w:rsidRPr="00E1305B">
        <w:rPr>
          <w:rFonts w:ascii="Tahoma" w:hAnsi="Tahoma" w:cs="Tahoma"/>
          <w:sz w:val="20"/>
        </w:rPr>
        <w:t>z dnia 28.04.2011 roku</w:t>
      </w:r>
    </w:p>
    <w:p w:rsidR="00753B37" w:rsidRPr="00E1305B" w:rsidRDefault="00753B37" w:rsidP="00753B37">
      <w:pPr>
        <w:pStyle w:val="Nagwek2"/>
        <w:spacing w:after="120"/>
        <w:jc w:val="both"/>
        <w:rPr>
          <w:rFonts w:ascii="Tahoma" w:hAnsi="Tahoma" w:cs="Tahoma"/>
          <w:sz w:val="20"/>
        </w:rPr>
      </w:pPr>
      <w:r w:rsidRPr="00E1305B">
        <w:rPr>
          <w:rFonts w:ascii="Tahoma" w:hAnsi="Tahoma" w:cs="Tahoma"/>
          <w:sz w:val="20"/>
        </w:rPr>
        <w:t>w sprawie udzielenia członkowi Zarządu – Pan</w:t>
      </w:r>
      <w:r>
        <w:rPr>
          <w:rFonts w:ascii="Tahoma" w:hAnsi="Tahoma" w:cs="Tahoma"/>
          <w:sz w:val="20"/>
        </w:rPr>
        <w:t>i</w:t>
      </w:r>
      <w:r w:rsidRPr="00E1305B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Annie Szymańskiej </w:t>
      </w:r>
      <w:r w:rsidRPr="00E1305B">
        <w:rPr>
          <w:rFonts w:ascii="Tahoma" w:hAnsi="Tahoma" w:cs="Tahoma"/>
          <w:sz w:val="20"/>
        </w:rPr>
        <w:t>absolutorium z wykonania obowiązków za rok 2010</w:t>
      </w:r>
    </w:p>
    <w:p w:rsidR="00753B37" w:rsidRPr="00E1305B" w:rsidRDefault="00753B37" w:rsidP="00753B37">
      <w:pPr>
        <w:jc w:val="both"/>
        <w:rPr>
          <w:rFonts w:ascii="Tahoma" w:hAnsi="Tahoma" w:cs="Tahoma"/>
          <w:sz w:val="20"/>
        </w:rPr>
      </w:pPr>
      <w:r w:rsidRPr="00E1305B">
        <w:rPr>
          <w:rFonts w:ascii="Tahoma" w:hAnsi="Tahoma" w:cs="Tahoma"/>
          <w:sz w:val="20"/>
        </w:rPr>
        <w:t xml:space="preserve">Na podstawie art. 395 § 2 </w:t>
      </w:r>
      <w:proofErr w:type="spellStart"/>
      <w:r w:rsidRPr="00E1305B">
        <w:rPr>
          <w:rFonts w:ascii="Tahoma" w:hAnsi="Tahoma" w:cs="Tahoma"/>
          <w:sz w:val="20"/>
        </w:rPr>
        <w:t>pkt</w:t>
      </w:r>
      <w:proofErr w:type="spellEnd"/>
      <w:r w:rsidRPr="00E1305B">
        <w:rPr>
          <w:rFonts w:ascii="Tahoma" w:hAnsi="Tahoma" w:cs="Tahoma"/>
          <w:sz w:val="20"/>
        </w:rPr>
        <w:t xml:space="preserve"> 3 Kodeksu spółek handlowych postanowiono co następuje:</w:t>
      </w:r>
      <w:r w:rsidRPr="00E1305B">
        <w:rPr>
          <w:rFonts w:ascii="Tahoma" w:hAnsi="Tahoma" w:cs="Tahoma"/>
          <w:sz w:val="20"/>
        </w:rPr>
        <w:tab/>
      </w:r>
    </w:p>
    <w:p w:rsidR="00753B37" w:rsidRPr="00E1305B" w:rsidRDefault="00753B37" w:rsidP="00753B37">
      <w:pPr>
        <w:jc w:val="both"/>
        <w:rPr>
          <w:rFonts w:ascii="Tahoma" w:hAnsi="Tahoma" w:cs="Tahoma"/>
          <w:sz w:val="20"/>
        </w:rPr>
      </w:pPr>
    </w:p>
    <w:p w:rsidR="00753B37" w:rsidRPr="00E1305B" w:rsidRDefault="00753B37" w:rsidP="00753B37">
      <w:pPr>
        <w:jc w:val="center"/>
        <w:rPr>
          <w:rFonts w:ascii="Tahoma" w:hAnsi="Tahoma" w:cs="Tahoma"/>
          <w:sz w:val="20"/>
        </w:rPr>
      </w:pPr>
      <w:r w:rsidRPr="00E1305B">
        <w:rPr>
          <w:rFonts w:ascii="Tahoma" w:hAnsi="Tahoma" w:cs="Tahoma"/>
          <w:sz w:val="20"/>
        </w:rPr>
        <w:t>§ 1. (Uchwały).</w:t>
      </w:r>
    </w:p>
    <w:p w:rsidR="00753B37" w:rsidRPr="00753B37" w:rsidRDefault="00753B37" w:rsidP="00753B37">
      <w:pPr>
        <w:jc w:val="both"/>
        <w:rPr>
          <w:rFonts w:ascii="Tahoma" w:hAnsi="Tahoma" w:cs="Tahoma"/>
          <w:sz w:val="20"/>
        </w:rPr>
      </w:pPr>
      <w:r w:rsidRPr="00753B37">
        <w:rPr>
          <w:rFonts w:ascii="Tahoma" w:hAnsi="Tahoma" w:cs="Tahoma"/>
          <w:sz w:val="20"/>
        </w:rPr>
        <w:t>Po przeanalizowaniu działalności Zarządu w roku obrotowym 2010 Walne Zgromadzenie udziela absolutorium z wykonania obowiązków członka Zarządu za ten rok Pani Annie Szymańskiej – Wiceprezes Zarządu.</w:t>
      </w:r>
      <w:r w:rsidRPr="00753B37">
        <w:rPr>
          <w:rFonts w:ascii="Tahoma" w:hAnsi="Tahoma" w:cs="Tahoma"/>
          <w:sz w:val="20"/>
        </w:rPr>
        <w:tab/>
      </w:r>
    </w:p>
    <w:p w:rsidR="00753B37" w:rsidRPr="00753B37" w:rsidRDefault="00753B37" w:rsidP="00753B37">
      <w:pPr>
        <w:jc w:val="both"/>
        <w:rPr>
          <w:rFonts w:ascii="Tahoma" w:hAnsi="Tahoma" w:cs="Tahoma"/>
          <w:sz w:val="20"/>
        </w:rPr>
      </w:pPr>
    </w:p>
    <w:p w:rsidR="00753B37" w:rsidRPr="00753B37" w:rsidRDefault="00753B37" w:rsidP="00753B37">
      <w:pPr>
        <w:jc w:val="center"/>
        <w:rPr>
          <w:rFonts w:ascii="Tahoma" w:hAnsi="Tahoma" w:cs="Tahoma"/>
          <w:sz w:val="20"/>
        </w:rPr>
      </w:pPr>
      <w:r w:rsidRPr="00753B37">
        <w:rPr>
          <w:rFonts w:ascii="Tahoma" w:hAnsi="Tahoma" w:cs="Tahoma"/>
          <w:sz w:val="20"/>
        </w:rPr>
        <w:t>§ 2. (Uchwały).</w:t>
      </w:r>
    </w:p>
    <w:p w:rsidR="00753B37" w:rsidRPr="00753B37" w:rsidRDefault="00753B37" w:rsidP="00753B37">
      <w:pPr>
        <w:jc w:val="both"/>
        <w:rPr>
          <w:rFonts w:ascii="Tahoma" w:hAnsi="Tahoma" w:cs="Tahoma"/>
          <w:sz w:val="20"/>
        </w:rPr>
      </w:pPr>
      <w:r w:rsidRPr="00753B37">
        <w:rPr>
          <w:rFonts w:ascii="Tahoma" w:hAnsi="Tahoma" w:cs="Tahoma"/>
          <w:sz w:val="20"/>
        </w:rPr>
        <w:t>Uchwała wchodzi w życie z dniem jej podjęcia.</w:t>
      </w:r>
      <w:r w:rsidRPr="00753B37">
        <w:rPr>
          <w:rFonts w:ascii="Tahoma" w:hAnsi="Tahoma" w:cs="Tahoma"/>
          <w:sz w:val="20"/>
        </w:rPr>
        <w:tab/>
      </w:r>
    </w:p>
    <w:p w:rsidR="00DA5E4F" w:rsidRDefault="00DA5E4F" w:rsidP="00DA5E4F">
      <w:pPr>
        <w:jc w:val="both"/>
        <w:rPr>
          <w:rFonts w:ascii="Tahoma" w:hAnsi="Tahoma" w:cs="Tahoma"/>
          <w:sz w:val="20"/>
        </w:rPr>
      </w:pPr>
    </w:p>
    <w:p w:rsidR="00DA5E4F" w:rsidRDefault="00DA5E4F" w:rsidP="00DA5E4F">
      <w:pPr>
        <w:spacing w:after="120"/>
        <w:jc w:val="both"/>
        <w:rPr>
          <w:rFonts w:ascii="Tahoma" w:hAnsi="Tahoma" w:cs="Tahoma"/>
          <w:i/>
          <w:sz w:val="20"/>
        </w:rPr>
      </w:pPr>
      <w:r w:rsidRPr="00844129">
        <w:rPr>
          <w:rFonts w:ascii="Tahoma" w:hAnsi="Tahoma" w:cs="Tahoma"/>
          <w:i/>
          <w:sz w:val="20"/>
        </w:rPr>
        <w:t xml:space="preserve">Uchwała została podjęta większością </w:t>
      </w:r>
      <w:r w:rsidR="00753B37">
        <w:rPr>
          <w:rFonts w:ascii="Tahoma" w:hAnsi="Tahoma" w:cs="Tahoma"/>
          <w:i/>
          <w:sz w:val="20"/>
        </w:rPr>
        <w:t>3</w:t>
      </w:r>
      <w:r w:rsidRPr="00844129">
        <w:rPr>
          <w:rFonts w:ascii="Tahoma" w:hAnsi="Tahoma" w:cs="Tahoma"/>
          <w:i/>
          <w:sz w:val="20"/>
        </w:rPr>
        <w:t>.</w:t>
      </w:r>
      <w:r w:rsidR="00753B37">
        <w:rPr>
          <w:rFonts w:ascii="Tahoma" w:hAnsi="Tahoma" w:cs="Tahoma"/>
          <w:i/>
          <w:sz w:val="20"/>
        </w:rPr>
        <w:t>378</w:t>
      </w:r>
      <w:r w:rsidRPr="00844129">
        <w:rPr>
          <w:rFonts w:ascii="Tahoma" w:hAnsi="Tahoma" w:cs="Tahoma"/>
          <w:i/>
          <w:sz w:val="20"/>
        </w:rPr>
        <w:t>.</w:t>
      </w:r>
      <w:r w:rsidR="00753B37">
        <w:rPr>
          <w:rFonts w:ascii="Tahoma" w:hAnsi="Tahoma" w:cs="Tahoma"/>
          <w:i/>
          <w:sz w:val="20"/>
        </w:rPr>
        <w:t>446</w:t>
      </w:r>
      <w:r w:rsidRPr="00844129">
        <w:rPr>
          <w:rFonts w:ascii="Tahoma" w:hAnsi="Tahoma" w:cs="Tahoma"/>
          <w:i/>
          <w:sz w:val="20"/>
        </w:rPr>
        <w:t xml:space="preserve"> ważnych głosów z </w:t>
      </w:r>
      <w:r w:rsidR="00753B37">
        <w:rPr>
          <w:rFonts w:ascii="Tahoma" w:hAnsi="Tahoma" w:cs="Tahoma"/>
          <w:i/>
          <w:sz w:val="20"/>
        </w:rPr>
        <w:t>3</w:t>
      </w:r>
      <w:r w:rsidR="00753B37" w:rsidRPr="00844129">
        <w:rPr>
          <w:rFonts w:ascii="Tahoma" w:hAnsi="Tahoma" w:cs="Tahoma"/>
          <w:i/>
          <w:sz w:val="20"/>
        </w:rPr>
        <w:t>.</w:t>
      </w:r>
      <w:r w:rsidR="00753B37">
        <w:rPr>
          <w:rFonts w:ascii="Tahoma" w:hAnsi="Tahoma" w:cs="Tahoma"/>
          <w:i/>
          <w:sz w:val="20"/>
        </w:rPr>
        <w:t>378</w:t>
      </w:r>
      <w:r w:rsidR="00753B37" w:rsidRPr="00844129">
        <w:rPr>
          <w:rFonts w:ascii="Tahoma" w:hAnsi="Tahoma" w:cs="Tahoma"/>
          <w:i/>
          <w:sz w:val="20"/>
        </w:rPr>
        <w:t>.</w:t>
      </w:r>
      <w:r w:rsidR="00753B37">
        <w:rPr>
          <w:rFonts w:ascii="Tahoma" w:hAnsi="Tahoma" w:cs="Tahoma"/>
          <w:i/>
          <w:sz w:val="20"/>
        </w:rPr>
        <w:t>446</w:t>
      </w:r>
      <w:r w:rsidRPr="00844129">
        <w:rPr>
          <w:rFonts w:ascii="Tahoma" w:hAnsi="Tahoma" w:cs="Tahoma"/>
          <w:i/>
          <w:sz w:val="20"/>
        </w:rPr>
        <w:t xml:space="preserve"> akcji, które stanowią </w:t>
      </w:r>
      <w:r w:rsidR="00753B37">
        <w:rPr>
          <w:rFonts w:ascii="Tahoma" w:hAnsi="Tahoma" w:cs="Tahoma"/>
          <w:i/>
          <w:sz w:val="20"/>
        </w:rPr>
        <w:t>37</w:t>
      </w:r>
      <w:r w:rsidRPr="00844129">
        <w:rPr>
          <w:rFonts w:ascii="Tahoma" w:hAnsi="Tahoma" w:cs="Tahoma"/>
          <w:i/>
          <w:sz w:val="20"/>
        </w:rPr>
        <w:t>,</w:t>
      </w:r>
      <w:r w:rsidR="00753B37">
        <w:rPr>
          <w:rFonts w:ascii="Tahoma" w:hAnsi="Tahoma" w:cs="Tahoma"/>
          <w:i/>
          <w:sz w:val="20"/>
        </w:rPr>
        <w:t>36</w:t>
      </w:r>
      <w:r w:rsidRPr="00844129">
        <w:rPr>
          <w:rFonts w:ascii="Tahoma" w:hAnsi="Tahoma" w:cs="Tahoma"/>
          <w:i/>
          <w:sz w:val="20"/>
        </w:rPr>
        <w:t xml:space="preserve"> % udziału w kapitale zakładowym, w tym </w:t>
      </w:r>
      <w:r w:rsidR="00753B37">
        <w:rPr>
          <w:rFonts w:ascii="Tahoma" w:hAnsi="Tahoma" w:cs="Tahoma"/>
          <w:i/>
          <w:sz w:val="20"/>
        </w:rPr>
        <w:t>3</w:t>
      </w:r>
      <w:r w:rsidR="00753B37" w:rsidRPr="00844129">
        <w:rPr>
          <w:rFonts w:ascii="Tahoma" w:hAnsi="Tahoma" w:cs="Tahoma"/>
          <w:i/>
          <w:sz w:val="20"/>
        </w:rPr>
        <w:t>.</w:t>
      </w:r>
      <w:r w:rsidR="00753B37">
        <w:rPr>
          <w:rFonts w:ascii="Tahoma" w:hAnsi="Tahoma" w:cs="Tahoma"/>
          <w:i/>
          <w:sz w:val="20"/>
        </w:rPr>
        <w:t>378</w:t>
      </w:r>
      <w:r w:rsidR="00753B37" w:rsidRPr="00844129">
        <w:rPr>
          <w:rFonts w:ascii="Tahoma" w:hAnsi="Tahoma" w:cs="Tahoma"/>
          <w:i/>
          <w:sz w:val="20"/>
        </w:rPr>
        <w:t>.</w:t>
      </w:r>
      <w:r w:rsidR="00753B37">
        <w:rPr>
          <w:rFonts w:ascii="Tahoma" w:hAnsi="Tahoma" w:cs="Tahoma"/>
          <w:i/>
          <w:sz w:val="20"/>
        </w:rPr>
        <w:t>446</w:t>
      </w:r>
      <w:r w:rsidRPr="00844129">
        <w:rPr>
          <w:rFonts w:ascii="Tahoma" w:hAnsi="Tahoma" w:cs="Tahoma"/>
          <w:i/>
          <w:sz w:val="20"/>
        </w:rPr>
        <w:t xml:space="preserve"> głosów „za”, 0 głosów „przeciw” oraz 0 głosów „wstrzymujących się”.</w:t>
      </w:r>
    </w:p>
    <w:p w:rsidR="00753B37" w:rsidRPr="00753B37" w:rsidRDefault="00753B37" w:rsidP="00DA5E4F">
      <w:pPr>
        <w:jc w:val="both"/>
        <w:rPr>
          <w:rFonts w:ascii="Tahoma" w:hAnsi="Tahoma" w:cs="Tahoma"/>
          <w:sz w:val="20"/>
        </w:rPr>
      </w:pPr>
    </w:p>
    <w:p w:rsidR="00E212E8" w:rsidRPr="00E212E8" w:rsidRDefault="00E212E8" w:rsidP="00E212E8">
      <w:pPr>
        <w:pStyle w:val="Nagwek2"/>
        <w:spacing w:after="120"/>
        <w:jc w:val="both"/>
        <w:rPr>
          <w:rFonts w:ascii="Tahoma" w:hAnsi="Tahoma" w:cs="Tahoma"/>
          <w:sz w:val="20"/>
        </w:rPr>
      </w:pPr>
      <w:r w:rsidRPr="00E212E8">
        <w:rPr>
          <w:rFonts w:ascii="Tahoma" w:hAnsi="Tahoma" w:cs="Tahoma"/>
          <w:sz w:val="20"/>
        </w:rPr>
        <w:t>Uchwała numer 8</w:t>
      </w:r>
      <w:r>
        <w:rPr>
          <w:rFonts w:ascii="Tahoma" w:hAnsi="Tahoma" w:cs="Tahoma"/>
          <w:sz w:val="20"/>
        </w:rPr>
        <w:t xml:space="preserve"> </w:t>
      </w:r>
      <w:r w:rsidRPr="00E212E8">
        <w:rPr>
          <w:rFonts w:ascii="Tahoma" w:hAnsi="Tahoma" w:cs="Tahoma"/>
          <w:sz w:val="20"/>
        </w:rPr>
        <w:t>Zwyczajnego Walnego Zgromadzenia Spółki pod firmą DGA Spółka Akcyjna z siedzibą w Poznaniu</w:t>
      </w:r>
      <w:r>
        <w:rPr>
          <w:rFonts w:ascii="Tahoma" w:hAnsi="Tahoma" w:cs="Tahoma"/>
          <w:sz w:val="20"/>
        </w:rPr>
        <w:t xml:space="preserve"> </w:t>
      </w:r>
      <w:r w:rsidRPr="00E212E8">
        <w:rPr>
          <w:rFonts w:ascii="Tahoma" w:hAnsi="Tahoma" w:cs="Tahoma"/>
          <w:sz w:val="20"/>
        </w:rPr>
        <w:t>z dnia 28.04.2011 roku</w:t>
      </w:r>
    </w:p>
    <w:p w:rsidR="00E212E8" w:rsidRPr="00E212E8" w:rsidRDefault="00E212E8" w:rsidP="00E212E8">
      <w:pPr>
        <w:pStyle w:val="Nagwek2"/>
        <w:spacing w:after="120"/>
        <w:jc w:val="both"/>
        <w:rPr>
          <w:rFonts w:ascii="Tahoma" w:hAnsi="Tahoma" w:cs="Tahoma"/>
          <w:sz w:val="20"/>
        </w:rPr>
      </w:pPr>
      <w:r w:rsidRPr="00E212E8">
        <w:rPr>
          <w:rFonts w:ascii="Tahoma" w:hAnsi="Tahoma" w:cs="Tahoma"/>
          <w:sz w:val="20"/>
        </w:rPr>
        <w:t>w sprawie udzielenia członkowi Zarządu – Panu Miłosławowi Markowi</w:t>
      </w:r>
      <w:r>
        <w:rPr>
          <w:rFonts w:ascii="Tahoma" w:hAnsi="Tahoma" w:cs="Tahoma"/>
          <w:sz w:val="20"/>
        </w:rPr>
        <w:t xml:space="preserve"> </w:t>
      </w:r>
      <w:r w:rsidRPr="00E212E8">
        <w:rPr>
          <w:rFonts w:ascii="Tahoma" w:hAnsi="Tahoma" w:cs="Tahoma"/>
          <w:sz w:val="20"/>
        </w:rPr>
        <w:t>absolutorium z wykonywania obowiązków za rok 2010</w:t>
      </w:r>
    </w:p>
    <w:p w:rsidR="00E212E8" w:rsidRPr="00E212E8" w:rsidRDefault="00E212E8" w:rsidP="00E212E8">
      <w:pPr>
        <w:jc w:val="both"/>
        <w:rPr>
          <w:rFonts w:ascii="Tahoma" w:hAnsi="Tahoma" w:cs="Tahoma"/>
          <w:sz w:val="20"/>
        </w:rPr>
      </w:pPr>
      <w:r w:rsidRPr="00E212E8">
        <w:rPr>
          <w:rFonts w:ascii="Tahoma" w:hAnsi="Tahoma" w:cs="Tahoma"/>
          <w:sz w:val="20"/>
        </w:rPr>
        <w:t xml:space="preserve">Na podstawie art. 395 § 2 </w:t>
      </w:r>
      <w:proofErr w:type="spellStart"/>
      <w:r w:rsidRPr="00E212E8">
        <w:rPr>
          <w:rFonts w:ascii="Tahoma" w:hAnsi="Tahoma" w:cs="Tahoma"/>
          <w:sz w:val="20"/>
        </w:rPr>
        <w:t>pkt</w:t>
      </w:r>
      <w:proofErr w:type="spellEnd"/>
      <w:r w:rsidRPr="00E212E8">
        <w:rPr>
          <w:rFonts w:ascii="Tahoma" w:hAnsi="Tahoma" w:cs="Tahoma"/>
          <w:sz w:val="20"/>
        </w:rPr>
        <w:t xml:space="preserve"> 3 Kodeksu spółek handlowych postanowiono co następuje:</w:t>
      </w:r>
      <w:r w:rsidRPr="00E212E8">
        <w:rPr>
          <w:rFonts w:ascii="Tahoma" w:hAnsi="Tahoma" w:cs="Tahoma"/>
          <w:sz w:val="20"/>
        </w:rPr>
        <w:tab/>
      </w:r>
    </w:p>
    <w:p w:rsidR="00E212E8" w:rsidRPr="00E212E8" w:rsidRDefault="00E212E8" w:rsidP="00E212E8">
      <w:pPr>
        <w:jc w:val="both"/>
        <w:rPr>
          <w:rFonts w:ascii="Tahoma" w:hAnsi="Tahoma" w:cs="Tahoma"/>
          <w:sz w:val="20"/>
        </w:rPr>
      </w:pPr>
    </w:p>
    <w:p w:rsidR="00E212E8" w:rsidRPr="00E212E8" w:rsidRDefault="00E212E8" w:rsidP="00E212E8">
      <w:pPr>
        <w:jc w:val="center"/>
        <w:rPr>
          <w:rFonts w:ascii="Tahoma" w:hAnsi="Tahoma" w:cs="Tahoma"/>
          <w:sz w:val="20"/>
        </w:rPr>
      </w:pPr>
      <w:r w:rsidRPr="00E212E8">
        <w:rPr>
          <w:rFonts w:ascii="Tahoma" w:hAnsi="Tahoma" w:cs="Tahoma"/>
          <w:sz w:val="20"/>
        </w:rPr>
        <w:t>§ 1. (Uchwały).</w:t>
      </w:r>
    </w:p>
    <w:p w:rsidR="00E212E8" w:rsidRPr="00E212E8" w:rsidRDefault="00E212E8" w:rsidP="00E212E8">
      <w:pPr>
        <w:jc w:val="both"/>
        <w:rPr>
          <w:rFonts w:ascii="Tahoma" w:hAnsi="Tahoma" w:cs="Tahoma"/>
          <w:sz w:val="20"/>
        </w:rPr>
      </w:pPr>
      <w:r w:rsidRPr="00E212E8">
        <w:rPr>
          <w:rFonts w:ascii="Tahoma" w:hAnsi="Tahoma" w:cs="Tahoma"/>
          <w:sz w:val="20"/>
        </w:rPr>
        <w:t>Po przeanalizowaniu działalności Zarządu w roku obrotowym 2010 Walne Zgromadzenie udziela absolutorium z wykonania obowiązków członka Zarządu za ten rok Panu Mirosławowi Markowi – Wiceprezesowi Zarządu.</w:t>
      </w:r>
      <w:r w:rsidRPr="00E212E8">
        <w:rPr>
          <w:rFonts w:ascii="Tahoma" w:hAnsi="Tahoma" w:cs="Tahoma"/>
          <w:sz w:val="20"/>
        </w:rPr>
        <w:tab/>
      </w:r>
    </w:p>
    <w:p w:rsidR="00E212E8" w:rsidRPr="00E212E8" w:rsidRDefault="00E212E8" w:rsidP="00E212E8">
      <w:pPr>
        <w:jc w:val="both"/>
        <w:rPr>
          <w:rFonts w:ascii="Tahoma" w:hAnsi="Tahoma" w:cs="Tahoma"/>
          <w:sz w:val="20"/>
        </w:rPr>
      </w:pPr>
    </w:p>
    <w:p w:rsidR="00E212E8" w:rsidRPr="00E212E8" w:rsidRDefault="00E212E8" w:rsidP="00E212E8">
      <w:pPr>
        <w:jc w:val="center"/>
        <w:rPr>
          <w:rFonts w:ascii="Tahoma" w:hAnsi="Tahoma" w:cs="Tahoma"/>
          <w:sz w:val="20"/>
        </w:rPr>
      </w:pPr>
      <w:r w:rsidRPr="00E212E8">
        <w:rPr>
          <w:rFonts w:ascii="Tahoma" w:hAnsi="Tahoma" w:cs="Tahoma"/>
          <w:sz w:val="20"/>
        </w:rPr>
        <w:t>§ 2. (Uchwały).</w:t>
      </w:r>
    </w:p>
    <w:p w:rsidR="00E212E8" w:rsidRPr="00E212E8" w:rsidRDefault="00E212E8" w:rsidP="00E212E8">
      <w:pPr>
        <w:jc w:val="both"/>
        <w:rPr>
          <w:rFonts w:ascii="Tahoma" w:hAnsi="Tahoma" w:cs="Tahoma"/>
          <w:sz w:val="20"/>
        </w:rPr>
      </w:pPr>
      <w:r w:rsidRPr="00E212E8">
        <w:rPr>
          <w:rFonts w:ascii="Tahoma" w:hAnsi="Tahoma" w:cs="Tahoma"/>
          <w:sz w:val="20"/>
        </w:rPr>
        <w:t>Uchwała wchodzi w życie z dniem jej podjęcia.</w:t>
      </w:r>
      <w:r w:rsidRPr="00E212E8">
        <w:rPr>
          <w:rFonts w:ascii="Tahoma" w:hAnsi="Tahoma" w:cs="Tahoma"/>
          <w:sz w:val="20"/>
        </w:rPr>
        <w:tab/>
      </w:r>
    </w:p>
    <w:p w:rsidR="00DA5E4F" w:rsidRDefault="00DA5E4F" w:rsidP="00DA5E4F">
      <w:pPr>
        <w:jc w:val="both"/>
        <w:rPr>
          <w:rFonts w:ascii="Tahoma" w:hAnsi="Tahoma" w:cs="Tahoma"/>
          <w:sz w:val="20"/>
        </w:rPr>
      </w:pPr>
    </w:p>
    <w:p w:rsidR="00E212E8" w:rsidRDefault="00E212E8" w:rsidP="00E212E8">
      <w:pPr>
        <w:spacing w:after="120"/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Uchwała</w:t>
      </w:r>
      <w:r w:rsidRPr="000C4AA4">
        <w:rPr>
          <w:rFonts w:ascii="Tahoma" w:hAnsi="Tahoma" w:cs="Tahoma"/>
          <w:i/>
          <w:sz w:val="20"/>
        </w:rPr>
        <w:t xml:space="preserve"> został</w:t>
      </w:r>
      <w:r>
        <w:rPr>
          <w:rFonts w:ascii="Tahoma" w:hAnsi="Tahoma" w:cs="Tahoma"/>
          <w:i/>
          <w:sz w:val="20"/>
        </w:rPr>
        <w:t>a podjęta</w:t>
      </w:r>
      <w:r w:rsidRPr="000C4AA4">
        <w:rPr>
          <w:rFonts w:ascii="Tahoma" w:hAnsi="Tahoma" w:cs="Tahoma"/>
          <w:i/>
          <w:sz w:val="20"/>
        </w:rPr>
        <w:t xml:space="preserve"> większością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ważnych głosów z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akcji, które stanowią </w:t>
      </w:r>
      <w:r>
        <w:rPr>
          <w:rFonts w:ascii="Tahoma" w:hAnsi="Tahoma" w:cs="Tahoma"/>
          <w:i/>
          <w:sz w:val="20"/>
        </w:rPr>
        <w:t>43</w:t>
      </w:r>
      <w:r w:rsidRPr="000C4AA4">
        <w:rPr>
          <w:rFonts w:ascii="Tahoma" w:hAnsi="Tahoma" w:cs="Tahoma"/>
          <w:i/>
          <w:sz w:val="20"/>
        </w:rPr>
        <w:t>,</w:t>
      </w:r>
      <w:r>
        <w:rPr>
          <w:rFonts w:ascii="Tahoma" w:hAnsi="Tahoma" w:cs="Tahoma"/>
          <w:i/>
          <w:sz w:val="20"/>
        </w:rPr>
        <w:t>10</w:t>
      </w:r>
      <w:r w:rsidRPr="000C4AA4">
        <w:rPr>
          <w:rFonts w:ascii="Tahoma" w:hAnsi="Tahoma" w:cs="Tahoma"/>
          <w:i/>
          <w:sz w:val="20"/>
        </w:rPr>
        <w:t xml:space="preserve"> % udziału w kapitale zakładowym, w tym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głosów „za”, 0 głosów „przeciw” oraz 0 głosów „wstrzymujących się”.</w:t>
      </w:r>
    </w:p>
    <w:p w:rsidR="00DA5E4F" w:rsidRPr="003C67BD" w:rsidRDefault="00DA5E4F" w:rsidP="00DA5E4F">
      <w:pPr>
        <w:jc w:val="both"/>
        <w:rPr>
          <w:rFonts w:ascii="Tahoma" w:hAnsi="Tahoma" w:cs="Tahoma"/>
          <w:sz w:val="20"/>
        </w:rPr>
      </w:pPr>
    </w:p>
    <w:p w:rsidR="009B7A61" w:rsidRPr="009B7A61" w:rsidRDefault="009B7A61" w:rsidP="009B7A61">
      <w:pPr>
        <w:pStyle w:val="Nagwek2"/>
        <w:spacing w:after="120"/>
        <w:jc w:val="both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t>Uchwała numer 9</w:t>
      </w:r>
      <w:r>
        <w:rPr>
          <w:rFonts w:ascii="Tahoma" w:hAnsi="Tahoma" w:cs="Tahoma"/>
          <w:sz w:val="20"/>
        </w:rPr>
        <w:t xml:space="preserve"> </w:t>
      </w:r>
      <w:r w:rsidRPr="009B7A61">
        <w:rPr>
          <w:rFonts w:ascii="Tahoma" w:hAnsi="Tahoma" w:cs="Tahoma"/>
          <w:sz w:val="20"/>
        </w:rPr>
        <w:t>Zwyczajnego Walnego Zgromadzenia</w:t>
      </w:r>
      <w:r>
        <w:rPr>
          <w:rFonts w:ascii="Tahoma" w:hAnsi="Tahoma" w:cs="Tahoma"/>
          <w:sz w:val="20"/>
        </w:rPr>
        <w:t xml:space="preserve"> </w:t>
      </w:r>
      <w:r w:rsidRPr="009B7A61">
        <w:rPr>
          <w:rFonts w:ascii="Tahoma" w:hAnsi="Tahoma" w:cs="Tahoma"/>
          <w:sz w:val="20"/>
        </w:rPr>
        <w:t>Spółki pod firmą DGA Spółka Akcyjna z siedzibą w Poznaniu</w:t>
      </w:r>
      <w:r>
        <w:rPr>
          <w:rFonts w:ascii="Tahoma" w:hAnsi="Tahoma" w:cs="Tahoma"/>
          <w:sz w:val="20"/>
        </w:rPr>
        <w:t xml:space="preserve"> </w:t>
      </w:r>
      <w:r w:rsidRPr="009B7A61">
        <w:rPr>
          <w:rFonts w:ascii="Tahoma" w:hAnsi="Tahoma" w:cs="Tahoma"/>
          <w:sz w:val="20"/>
        </w:rPr>
        <w:t>z dnia 28.04.2011 roku</w:t>
      </w:r>
    </w:p>
    <w:p w:rsidR="009B7A61" w:rsidRPr="009B7A61" w:rsidRDefault="009B7A61" w:rsidP="009B7A61">
      <w:pPr>
        <w:pStyle w:val="Nagwek2"/>
        <w:spacing w:after="120"/>
        <w:jc w:val="both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t>w sprawie udzielenia</w:t>
      </w:r>
      <w:r>
        <w:rPr>
          <w:rFonts w:ascii="Tahoma" w:hAnsi="Tahoma" w:cs="Tahoma"/>
          <w:sz w:val="20"/>
        </w:rPr>
        <w:t xml:space="preserve"> </w:t>
      </w:r>
      <w:r w:rsidRPr="009B7A61">
        <w:rPr>
          <w:rFonts w:ascii="Tahoma" w:hAnsi="Tahoma" w:cs="Tahoma"/>
          <w:sz w:val="20"/>
        </w:rPr>
        <w:t>członkowi Rady Nadzorczej – Panu Piotrowi Gosienieckiemu</w:t>
      </w:r>
      <w:r>
        <w:rPr>
          <w:rFonts w:ascii="Tahoma" w:hAnsi="Tahoma" w:cs="Tahoma"/>
          <w:sz w:val="20"/>
        </w:rPr>
        <w:t xml:space="preserve"> </w:t>
      </w:r>
      <w:r w:rsidRPr="009B7A61">
        <w:rPr>
          <w:rFonts w:ascii="Tahoma" w:hAnsi="Tahoma" w:cs="Tahoma"/>
          <w:sz w:val="20"/>
        </w:rPr>
        <w:t>absolutorium z wykonywania obowiązków za rok 2010</w:t>
      </w:r>
    </w:p>
    <w:p w:rsidR="009B7A61" w:rsidRPr="009B7A61" w:rsidRDefault="009B7A61" w:rsidP="009B7A61">
      <w:pPr>
        <w:jc w:val="both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t xml:space="preserve">Na podstawie art. 395 § 2 </w:t>
      </w:r>
      <w:proofErr w:type="spellStart"/>
      <w:r w:rsidRPr="009B7A61">
        <w:rPr>
          <w:rFonts w:ascii="Tahoma" w:hAnsi="Tahoma" w:cs="Tahoma"/>
          <w:sz w:val="20"/>
        </w:rPr>
        <w:t>pkt</w:t>
      </w:r>
      <w:proofErr w:type="spellEnd"/>
      <w:r w:rsidRPr="009B7A61">
        <w:rPr>
          <w:rFonts w:ascii="Tahoma" w:hAnsi="Tahoma" w:cs="Tahoma"/>
          <w:sz w:val="20"/>
        </w:rPr>
        <w:t xml:space="preserve"> 3 Kodeksu spółek handlowych postanowiono co następuje:</w:t>
      </w:r>
      <w:r w:rsidRPr="009B7A61">
        <w:rPr>
          <w:rFonts w:ascii="Tahoma" w:hAnsi="Tahoma" w:cs="Tahoma"/>
          <w:sz w:val="20"/>
        </w:rPr>
        <w:tab/>
      </w:r>
    </w:p>
    <w:p w:rsidR="009B7A61" w:rsidRPr="009B7A61" w:rsidRDefault="009B7A61" w:rsidP="009B7A61">
      <w:pPr>
        <w:jc w:val="both"/>
        <w:rPr>
          <w:rFonts w:ascii="Tahoma" w:hAnsi="Tahoma" w:cs="Tahoma"/>
          <w:sz w:val="20"/>
        </w:rPr>
      </w:pPr>
    </w:p>
    <w:p w:rsidR="009B7A61" w:rsidRPr="009B7A61" w:rsidRDefault="009B7A61" w:rsidP="009B7A61">
      <w:pPr>
        <w:jc w:val="center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t>§ 1. (Uchwały).</w:t>
      </w:r>
    </w:p>
    <w:p w:rsidR="009B7A61" w:rsidRPr="009B7A61" w:rsidRDefault="009B7A61" w:rsidP="009B7A61">
      <w:pPr>
        <w:jc w:val="both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t>Po przeanalizowaniu działalności Rady Nadzorczej w roku obrotowym 2010 Walne Zgromadzenie udziela absolutorium z wykonania obowiązków członka Rady Nadzorczej za ten rok Panu Piotrowi Gosienieckiemu – Przewodniczącemu Rady Nadzorczej.</w:t>
      </w:r>
      <w:r w:rsidRPr="009B7A61">
        <w:rPr>
          <w:rFonts w:ascii="Tahoma" w:hAnsi="Tahoma" w:cs="Tahoma"/>
          <w:sz w:val="20"/>
        </w:rPr>
        <w:tab/>
      </w:r>
    </w:p>
    <w:p w:rsidR="009B7A61" w:rsidRPr="009B7A61" w:rsidRDefault="009B7A61" w:rsidP="009B7A61">
      <w:pPr>
        <w:jc w:val="both"/>
        <w:rPr>
          <w:rFonts w:ascii="Tahoma" w:hAnsi="Tahoma" w:cs="Tahoma"/>
          <w:sz w:val="20"/>
        </w:rPr>
      </w:pPr>
    </w:p>
    <w:p w:rsidR="009B7A61" w:rsidRPr="009B7A61" w:rsidRDefault="009B7A61" w:rsidP="009B7A61">
      <w:pPr>
        <w:jc w:val="center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t>§ 2. (Uchwały).</w:t>
      </w:r>
    </w:p>
    <w:p w:rsidR="009B7A61" w:rsidRPr="009B7A61" w:rsidRDefault="009B7A61" w:rsidP="009B7A61">
      <w:pPr>
        <w:jc w:val="both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t>Uchwała wchodzi w życie z dniem jej podjęcia.</w:t>
      </w:r>
      <w:r w:rsidRPr="009B7A61">
        <w:rPr>
          <w:rFonts w:ascii="Tahoma" w:hAnsi="Tahoma" w:cs="Tahoma"/>
          <w:sz w:val="20"/>
        </w:rPr>
        <w:tab/>
      </w:r>
    </w:p>
    <w:p w:rsidR="00DA5E4F" w:rsidRDefault="00DA5E4F" w:rsidP="00DA5E4F">
      <w:pPr>
        <w:pStyle w:val="Nagwek2"/>
        <w:jc w:val="both"/>
        <w:rPr>
          <w:rFonts w:ascii="Tahoma" w:hAnsi="Tahoma" w:cs="Tahoma"/>
          <w:sz w:val="20"/>
        </w:rPr>
      </w:pPr>
    </w:p>
    <w:p w:rsidR="009B7A61" w:rsidRDefault="009B7A61" w:rsidP="009B7A61">
      <w:pPr>
        <w:spacing w:after="120"/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Uchwała</w:t>
      </w:r>
      <w:r w:rsidRPr="000C4AA4">
        <w:rPr>
          <w:rFonts w:ascii="Tahoma" w:hAnsi="Tahoma" w:cs="Tahoma"/>
          <w:i/>
          <w:sz w:val="20"/>
        </w:rPr>
        <w:t xml:space="preserve"> został</w:t>
      </w:r>
      <w:r>
        <w:rPr>
          <w:rFonts w:ascii="Tahoma" w:hAnsi="Tahoma" w:cs="Tahoma"/>
          <w:i/>
          <w:sz w:val="20"/>
        </w:rPr>
        <w:t>a podjęta</w:t>
      </w:r>
      <w:r w:rsidRPr="000C4AA4">
        <w:rPr>
          <w:rFonts w:ascii="Tahoma" w:hAnsi="Tahoma" w:cs="Tahoma"/>
          <w:i/>
          <w:sz w:val="20"/>
        </w:rPr>
        <w:t xml:space="preserve"> większością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ważnych głosów z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akcji, które stanowią </w:t>
      </w:r>
      <w:r>
        <w:rPr>
          <w:rFonts w:ascii="Tahoma" w:hAnsi="Tahoma" w:cs="Tahoma"/>
          <w:i/>
          <w:sz w:val="20"/>
        </w:rPr>
        <w:t>43</w:t>
      </w:r>
      <w:r w:rsidRPr="000C4AA4">
        <w:rPr>
          <w:rFonts w:ascii="Tahoma" w:hAnsi="Tahoma" w:cs="Tahoma"/>
          <w:i/>
          <w:sz w:val="20"/>
        </w:rPr>
        <w:t>,</w:t>
      </w:r>
      <w:r>
        <w:rPr>
          <w:rFonts w:ascii="Tahoma" w:hAnsi="Tahoma" w:cs="Tahoma"/>
          <w:i/>
          <w:sz w:val="20"/>
        </w:rPr>
        <w:t>10</w:t>
      </w:r>
      <w:r w:rsidRPr="000C4AA4">
        <w:rPr>
          <w:rFonts w:ascii="Tahoma" w:hAnsi="Tahoma" w:cs="Tahoma"/>
          <w:i/>
          <w:sz w:val="20"/>
        </w:rPr>
        <w:t xml:space="preserve"> % udziału w kapitale zakładowym, w tym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głosów „za”, 0 głosów „przeciw” oraz 0 głosów „wstrzymujących się”.</w:t>
      </w:r>
    </w:p>
    <w:p w:rsidR="009B7A61" w:rsidRPr="009B7A61" w:rsidRDefault="009B7A61" w:rsidP="009B7A61">
      <w:pPr>
        <w:jc w:val="both"/>
        <w:rPr>
          <w:rFonts w:ascii="Tahoma" w:hAnsi="Tahoma" w:cs="Tahoma"/>
          <w:sz w:val="20"/>
        </w:rPr>
      </w:pPr>
    </w:p>
    <w:p w:rsidR="009B7A61" w:rsidRPr="009B7A61" w:rsidRDefault="009B7A61" w:rsidP="009B7A61">
      <w:pPr>
        <w:pStyle w:val="Nagwek2"/>
        <w:spacing w:after="120"/>
        <w:jc w:val="both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lastRenderedPageBreak/>
        <w:t>Uchwała numer 10</w:t>
      </w:r>
      <w:r>
        <w:rPr>
          <w:rFonts w:ascii="Tahoma" w:hAnsi="Tahoma" w:cs="Tahoma"/>
          <w:sz w:val="20"/>
        </w:rPr>
        <w:t xml:space="preserve"> </w:t>
      </w:r>
      <w:r w:rsidRPr="009B7A61">
        <w:rPr>
          <w:rFonts w:ascii="Tahoma" w:hAnsi="Tahoma" w:cs="Tahoma"/>
          <w:sz w:val="20"/>
        </w:rPr>
        <w:t>Zwyczajnego Walnego Zgromadzenia Spółki pod firmą DGA Spółka Akcyjna z siedzibą w Poznaniu</w:t>
      </w:r>
      <w:r>
        <w:rPr>
          <w:rFonts w:ascii="Tahoma" w:hAnsi="Tahoma" w:cs="Tahoma"/>
          <w:sz w:val="20"/>
        </w:rPr>
        <w:t xml:space="preserve"> </w:t>
      </w:r>
      <w:r w:rsidRPr="009B7A61">
        <w:rPr>
          <w:rFonts w:ascii="Tahoma" w:hAnsi="Tahoma" w:cs="Tahoma"/>
          <w:sz w:val="20"/>
        </w:rPr>
        <w:t>z dnia 28.04.2011 roku</w:t>
      </w:r>
    </w:p>
    <w:p w:rsidR="009B7A61" w:rsidRPr="009B7A61" w:rsidRDefault="009B7A61" w:rsidP="009B7A61">
      <w:pPr>
        <w:pStyle w:val="Nagwek2"/>
        <w:spacing w:after="120"/>
        <w:jc w:val="both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t>w sprawie udzielenia</w:t>
      </w:r>
      <w:r>
        <w:rPr>
          <w:rFonts w:ascii="Tahoma" w:hAnsi="Tahoma" w:cs="Tahoma"/>
          <w:sz w:val="20"/>
        </w:rPr>
        <w:t xml:space="preserve"> </w:t>
      </w:r>
      <w:r w:rsidRPr="009B7A61">
        <w:rPr>
          <w:rFonts w:ascii="Tahoma" w:hAnsi="Tahoma" w:cs="Tahoma"/>
          <w:sz w:val="20"/>
        </w:rPr>
        <w:t>członkowi Rady Nadzorczej – Panu Karolowi Działoszyńskiemu</w:t>
      </w:r>
      <w:r>
        <w:rPr>
          <w:rFonts w:ascii="Tahoma" w:hAnsi="Tahoma" w:cs="Tahoma"/>
          <w:sz w:val="20"/>
        </w:rPr>
        <w:t xml:space="preserve"> </w:t>
      </w:r>
      <w:r w:rsidRPr="009B7A61">
        <w:rPr>
          <w:rFonts w:ascii="Tahoma" w:hAnsi="Tahoma" w:cs="Tahoma"/>
          <w:sz w:val="20"/>
        </w:rPr>
        <w:t>absolutorium z wykonywania obowiązków za rok 2010</w:t>
      </w:r>
    </w:p>
    <w:p w:rsidR="009B7A61" w:rsidRPr="009B7A61" w:rsidRDefault="009B7A61" w:rsidP="009B7A61">
      <w:pPr>
        <w:jc w:val="both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t xml:space="preserve">Na podstawie art. 395 § 2 </w:t>
      </w:r>
      <w:proofErr w:type="spellStart"/>
      <w:r w:rsidRPr="009B7A61">
        <w:rPr>
          <w:rFonts w:ascii="Tahoma" w:hAnsi="Tahoma" w:cs="Tahoma"/>
          <w:sz w:val="20"/>
        </w:rPr>
        <w:t>pkt</w:t>
      </w:r>
      <w:proofErr w:type="spellEnd"/>
      <w:r w:rsidRPr="009B7A61">
        <w:rPr>
          <w:rFonts w:ascii="Tahoma" w:hAnsi="Tahoma" w:cs="Tahoma"/>
          <w:sz w:val="20"/>
        </w:rPr>
        <w:t xml:space="preserve"> 3 Kodeksu spółek handlowych postanowiono co następuje:</w:t>
      </w:r>
      <w:r w:rsidRPr="009B7A61">
        <w:rPr>
          <w:rFonts w:ascii="Tahoma" w:hAnsi="Tahoma" w:cs="Tahoma"/>
          <w:sz w:val="20"/>
        </w:rPr>
        <w:tab/>
      </w:r>
    </w:p>
    <w:p w:rsidR="009B7A61" w:rsidRPr="009B7A61" w:rsidRDefault="009B7A61" w:rsidP="009B7A61">
      <w:pPr>
        <w:jc w:val="both"/>
        <w:rPr>
          <w:rFonts w:ascii="Tahoma" w:hAnsi="Tahoma" w:cs="Tahoma"/>
          <w:sz w:val="20"/>
        </w:rPr>
      </w:pPr>
    </w:p>
    <w:p w:rsidR="009B7A61" w:rsidRPr="009B7A61" w:rsidRDefault="009B7A61" w:rsidP="009B7A61">
      <w:pPr>
        <w:jc w:val="center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t>§ 1. (Uchwały).</w:t>
      </w:r>
    </w:p>
    <w:p w:rsidR="009B7A61" w:rsidRPr="009B7A61" w:rsidRDefault="009B7A61" w:rsidP="009B7A61">
      <w:pPr>
        <w:jc w:val="both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t>Po przeanalizowaniu działalności Rady Nadzorczej w roku obrotowym 2010 Walne Zgromadzenie udziela absolutorium z wykonania obowiązków członka Rady Nadzorczej za ten rok Panu Karolowi Działoszyńskiemu.</w:t>
      </w:r>
      <w:r w:rsidRPr="009B7A61">
        <w:rPr>
          <w:rFonts w:ascii="Tahoma" w:hAnsi="Tahoma" w:cs="Tahoma"/>
          <w:sz w:val="20"/>
        </w:rPr>
        <w:tab/>
      </w:r>
    </w:p>
    <w:p w:rsidR="009B7A61" w:rsidRPr="009B7A61" w:rsidRDefault="009B7A61" w:rsidP="009B7A61">
      <w:pPr>
        <w:jc w:val="both"/>
        <w:rPr>
          <w:rFonts w:ascii="Tahoma" w:hAnsi="Tahoma" w:cs="Tahoma"/>
          <w:sz w:val="20"/>
        </w:rPr>
      </w:pPr>
    </w:p>
    <w:p w:rsidR="009B7A61" w:rsidRPr="009B7A61" w:rsidRDefault="009B7A61" w:rsidP="009B7A61">
      <w:pPr>
        <w:jc w:val="center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t>§ 2. (Uchwały).</w:t>
      </w:r>
    </w:p>
    <w:p w:rsidR="009B7A61" w:rsidRPr="009B7A61" w:rsidRDefault="009B7A61" w:rsidP="009B7A61">
      <w:pPr>
        <w:jc w:val="both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t>Uchwała wchodzi w życie z dniem jej podjęcia.</w:t>
      </w:r>
      <w:r w:rsidRPr="009B7A61">
        <w:rPr>
          <w:rFonts w:ascii="Tahoma" w:hAnsi="Tahoma" w:cs="Tahoma"/>
          <w:sz w:val="20"/>
        </w:rPr>
        <w:tab/>
      </w:r>
    </w:p>
    <w:p w:rsidR="00DA5E4F" w:rsidRDefault="00DA5E4F" w:rsidP="00DA5E4F">
      <w:pPr>
        <w:jc w:val="both"/>
        <w:rPr>
          <w:rFonts w:ascii="Tahoma" w:hAnsi="Tahoma" w:cs="Tahoma"/>
          <w:sz w:val="20"/>
        </w:rPr>
      </w:pPr>
    </w:p>
    <w:p w:rsidR="009B7A61" w:rsidRDefault="009B7A61" w:rsidP="009B7A61">
      <w:pPr>
        <w:spacing w:after="120"/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Uchwała</w:t>
      </w:r>
      <w:r w:rsidRPr="000C4AA4">
        <w:rPr>
          <w:rFonts w:ascii="Tahoma" w:hAnsi="Tahoma" w:cs="Tahoma"/>
          <w:i/>
          <w:sz w:val="20"/>
        </w:rPr>
        <w:t xml:space="preserve"> został</w:t>
      </w:r>
      <w:r>
        <w:rPr>
          <w:rFonts w:ascii="Tahoma" w:hAnsi="Tahoma" w:cs="Tahoma"/>
          <w:i/>
          <w:sz w:val="20"/>
        </w:rPr>
        <w:t>a podjęta</w:t>
      </w:r>
      <w:r w:rsidRPr="000C4AA4">
        <w:rPr>
          <w:rFonts w:ascii="Tahoma" w:hAnsi="Tahoma" w:cs="Tahoma"/>
          <w:i/>
          <w:sz w:val="20"/>
        </w:rPr>
        <w:t xml:space="preserve"> większością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ważnych głosów z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akcji, które stanowią </w:t>
      </w:r>
      <w:r>
        <w:rPr>
          <w:rFonts w:ascii="Tahoma" w:hAnsi="Tahoma" w:cs="Tahoma"/>
          <w:i/>
          <w:sz w:val="20"/>
        </w:rPr>
        <w:t>43</w:t>
      </w:r>
      <w:r w:rsidRPr="000C4AA4">
        <w:rPr>
          <w:rFonts w:ascii="Tahoma" w:hAnsi="Tahoma" w:cs="Tahoma"/>
          <w:i/>
          <w:sz w:val="20"/>
        </w:rPr>
        <w:t>,</w:t>
      </w:r>
      <w:r>
        <w:rPr>
          <w:rFonts w:ascii="Tahoma" w:hAnsi="Tahoma" w:cs="Tahoma"/>
          <w:i/>
          <w:sz w:val="20"/>
        </w:rPr>
        <w:t>10</w:t>
      </w:r>
      <w:r w:rsidRPr="000C4AA4">
        <w:rPr>
          <w:rFonts w:ascii="Tahoma" w:hAnsi="Tahoma" w:cs="Tahoma"/>
          <w:i/>
          <w:sz w:val="20"/>
        </w:rPr>
        <w:t xml:space="preserve"> % udziału w kapitale zakładowym, w tym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głosów „za”, 0 głosów „przeciw” oraz 0 głosów „wstrzymujących się”.</w:t>
      </w:r>
    </w:p>
    <w:p w:rsidR="009B7A61" w:rsidRPr="009B7A61" w:rsidRDefault="009B7A61" w:rsidP="009B7A61">
      <w:pPr>
        <w:jc w:val="both"/>
        <w:rPr>
          <w:rFonts w:ascii="Tahoma" w:hAnsi="Tahoma" w:cs="Tahoma"/>
          <w:sz w:val="20"/>
        </w:rPr>
      </w:pPr>
    </w:p>
    <w:p w:rsidR="009B7A61" w:rsidRPr="009B7A61" w:rsidRDefault="009B7A61" w:rsidP="009B7A61">
      <w:pPr>
        <w:pStyle w:val="Nagwek2"/>
        <w:spacing w:after="120"/>
        <w:jc w:val="both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t>Uchwała numer 11</w:t>
      </w:r>
      <w:r>
        <w:rPr>
          <w:rFonts w:ascii="Tahoma" w:hAnsi="Tahoma" w:cs="Tahoma"/>
          <w:sz w:val="20"/>
        </w:rPr>
        <w:t xml:space="preserve"> </w:t>
      </w:r>
      <w:r w:rsidRPr="009B7A61">
        <w:rPr>
          <w:rFonts w:ascii="Tahoma" w:hAnsi="Tahoma" w:cs="Tahoma"/>
          <w:sz w:val="20"/>
        </w:rPr>
        <w:t>Zwyczajnego Walnego Zgromadzenia</w:t>
      </w:r>
      <w:r>
        <w:rPr>
          <w:rFonts w:ascii="Tahoma" w:hAnsi="Tahoma" w:cs="Tahoma"/>
          <w:sz w:val="20"/>
        </w:rPr>
        <w:t xml:space="preserve"> </w:t>
      </w:r>
      <w:r w:rsidRPr="009B7A61">
        <w:rPr>
          <w:rFonts w:ascii="Tahoma" w:hAnsi="Tahoma" w:cs="Tahoma"/>
          <w:sz w:val="20"/>
        </w:rPr>
        <w:t>Spółki pod firmą DGA Spółka Akcyjna z siedzibą w Poznaniu</w:t>
      </w:r>
      <w:r>
        <w:rPr>
          <w:rFonts w:ascii="Tahoma" w:hAnsi="Tahoma" w:cs="Tahoma"/>
          <w:sz w:val="20"/>
        </w:rPr>
        <w:t xml:space="preserve"> </w:t>
      </w:r>
      <w:r w:rsidRPr="009B7A61">
        <w:rPr>
          <w:rFonts w:ascii="Tahoma" w:hAnsi="Tahoma" w:cs="Tahoma"/>
          <w:sz w:val="20"/>
        </w:rPr>
        <w:t>z dnia 28.04.2011 roku</w:t>
      </w:r>
    </w:p>
    <w:p w:rsidR="009B7A61" w:rsidRPr="009B7A61" w:rsidRDefault="009B7A61" w:rsidP="009B7A61">
      <w:pPr>
        <w:pStyle w:val="Nagwek2"/>
        <w:spacing w:after="120"/>
        <w:jc w:val="both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t>w sprawie udzielenia członkowi Rady Nadzorczej – Panu Romualdowi Szperlińskiemu</w:t>
      </w:r>
      <w:r>
        <w:rPr>
          <w:rFonts w:ascii="Tahoma" w:hAnsi="Tahoma" w:cs="Tahoma"/>
          <w:sz w:val="20"/>
        </w:rPr>
        <w:t xml:space="preserve"> </w:t>
      </w:r>
      <w:r w:rsidRPr="009B7A61">
        <w:rPr>
          <w:rFonts w:ascii="Tahoma" w:hAnsi="Tahoma" w:cs="Tahoma"/>
          <w:sz w:val="20"/>
        </w:rPr>
        <w:t>absolutorium z wykonywania obowiązków za rok 2010</w:t>
      </w:r>
    </w:p>
    <w:p w:rsidR="009B7A61" w:rsidRPr="009B7A61" w:rsidRDefault="009B7A61" w:rsidP="009B7A61">
      <w:pPr>
        <w:jc w:val="both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t xml:space="preserve">Na podstawie art. 395 § 2 </w:t>
      </w:r>
      <w:proofErr w:type="spellStart"/>
      <w:r w:rsidRPr="009B7A61">
        <w:rPr>
          <w:rFonts w:ascii="Tahoma" w:hAnsi="Tahoma" w:cs="Tahoma"/>
          <w:sz w:val="20"/>
        </w:rPr>
        <w:t>pkt</w:t>
      </w:r>
      <w:proofErr w:type="spellEnd"/>
      <w:r w:rsidRPr="009B7A61">
        <w:rPr>
          <w:rFonts w:ascii="Tahoma" w:hAnsi="Tahoma" w:cs="Tahoma"/>
          <w:sz w:val="20"/>
        </w:rPr>
        <w:t xml:space="preserve"> 3 Kodeksu spółek handlowych postanowiono co następuje:</w:t>
      </w:r>
      <w:r w:rsidRPr="009B7A61">
        <w:rPr>
          <w:rFonts w:ascii="Tahoma" w:hAnsi="Tahoma" w:cs="Tahoma"/>
          <w:sz w:val="20"/>
        </w:rPr>
        <w:tab/>
      </w:r>
    </w:p>
    <w:p w:rsidR="009B7A61" w:rsidRPr="009B7A61" w:rsidRDefault="009B7A61" w:rsidP="009B7A61">
      <w:pPr>
        <w:jc w:val="both"/>
        <w:rPr>
          <w:rFonts w:ascii="Tahoma" w:hAnsi="Tahoma" w:cs="Tahoma"/>
          <w:sz w:val="20"/>
        </w:rPr>
      </w:pPr>
    </w:p>
    <w:p w:rsidR="009B7A61" w:rsidRPr="009B7A61" w:rsidRDefault="009B7A61" w:rsidP="009B7A61">
      <w:pPr>
        <w:jc w:val="center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t>§ 1. (Uchwały).</w:t>
      </w:r>
    </w:p>
    <w:p w:rsidR="009B7A61" w:rsidRPr="009B7A61" w:rsidRDefault="009B7A61" w:rsidP="009B7A61">
      <w:pPr>
        <w:jc w:val="both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t>Po przeanalizowaniu działalności Rady Nadzorczej w roku obrotowym 2010 Walne Zgromadzenie udziela absolutorium z wykonania obowiązków członka Rady Nadzorczej za ten rok Panu Romualdowi Szperlińskiemu.</w:t>
      </w:r>
      <w:r w:rsidRPr="009B7A61">
        <w:rPr>
          <w:rFonts w:ascii="Tahoma" w:hAnsi="Tahoma" w:cs="Tahoma"/>
          <w:sz w:val="20"/>
        </w:rPr>
        <w:tab/>
      </w:r>
    </w:p>
    <w:p w:rsidR="009B7A61" w:rsidRPr="009B7A61" w:rsidRDefault="009B7A61" w:rsidP="009B7A61">
      <w:pPr>
        <w:jc w:val="both"/>
        <w:rPr>
          <w:rFonts w:ascii="Tahoma" w:hAnsi="Tahoma" w:cs="Tahoma"/>
          <w:sz w:val="20"/>
        </w:rPr>
      </w:pPr>
    </w:p>
    <w:p w:rsidR="009B7A61" w:rsidRPr="009B7A61" w:rsidRDefault="009B7A61" w:rsidP="009B7A61">
      <w:pPr>
        <w:jc w:val="center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t>§ 2. (Uchwały).</w:t>
      </w:r>
    </w:p>
    <w:p w:rsidR="009B7A61" w:rsidRDefault="009B7A61" w:rsidP="009B7A61">
      <w:pPr>
        <w:jc w:val="both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t>Uchwała wchodzi w życie z dniem jej podjęcia.</w:t>
      </w:r>
      <w:r w:rsidRPr="009B7A61">
        <w:rPr>
          <w:rFonts w:ascii="Tahoma" w:hAnsi="Tahoma" w:cs="Tahoma"/>
          <w:sz w:val="20"/>
        </w:rPr>
        <w:tab/>
      </w:r>
    </w:p>
    <w:p w:rsidR="009B7A61" w:rsidRPr="009B7A61" w:rsidRDefault="009B7A61" w:rsidP="009B7A61">
      <w:pPr>
        <w:jc w:val="both"/>
        <w:rPr>
          <w:rFonts w:ascii="Tahoma" w:hAnsi="Tahoma" w:cs="Tahoma"/>
          <w:sz w:val="20"/>
        </w:rPr>
      </w:pPr>
    </w:p>
    <w:p w:rsidR="009B7A61" w:rsidRDefault="009B7A61" w:rsidP="009B7A61">
      <w:pPr>
        <w:spacing w:after="120"/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Uchwała</w:t>
      </w:r>
      <w:r w:rsidRPr="000C4AA4">
        <w:rPr>
          <w:rFonts w:ascii="Tahoma" w:hAnsi="Tahoma" w:cs="Tahoma"/>
          <w:i/>
          <w:sz w:val="20"/>
        </w:rPr>
        <w:t xml:space="preserve"> został</w:t>
      </w:r>
      <w:r>
        <w:rPr>
          <w:rFonts w:ascii="Tahoma" w:hAnsi="Tahoma" w:cs="Tahoma"/>
          <w:i/>
          <w:sz w:val="20"/>
        </w:rPr>
        <w:t>a podjęta</w:t>
      </w:r>
      <w:r w:rsidRPr="000C4AA4">
        <w:rPr>
          <w:rFonts w:ascii="Tahoma" w:hAnsi="Tahoma" w:cs="Tahoma"/>
          <w:i/>
          <w:sz w:val="20"/>
        </w:rPr>
        <w:t xml:space="preserve"> większością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ważnych głosów z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akcji, które stanowią </w:t>
      </w:r>
      <w:r>
        <w:rPr>
          <w:rFonts w:ascii="Tahoma" w:hAnsi="Tahoma" w:cs="Tahoma"/>
          <w:i/>
          <w:sz w:val="20"/>
        </w:rPr>
        <w:t>43</w:t>
      </w:r>
      <w:r w:rsidRPr="000C4AA4">
        <w:rPr>
          <w:rFonts w:ascii="Tahoma" w:hAnsi="Tahoma" w:cs="Tahoma"/>
          <w:i/>
          <w:sz w:val="20"/>
        </w:rPr>
        <w:t>,</w:t>
      </w:r>
      <w:r>
        <w:rPr>
          <w:rFonts w:ascii="Tahoma" w:hAnsi="Tahoma" w:cs="Tahoma"/>
          <w:i/>
          <w:sz w:val="20"/>
        </w:rPr>
        <w:t>10</w:t>
      </w:r>
      <w:r w:rsidRPr="000C4AA4">
        <w:rPr>
          <w:rFonts w:ascii="Tahoma" w:hAnsi="Tahoma" w:cs="Tahoma"/>
          <w:i/>
          <w:sz w:val="20"/>
        </w:rPr>
        <w:t xml:space="preserve"> % udziału w kapitale zakładowym, w tym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głosów „za”, 0 głosów „przeciw” oraz 0 głosów „wstrzymujących się”.</w:t>
      </w:r>
    </w:p>
    <w:p w:rsidR="009B7A61" w:rsidRPr="009B7A61" w:rsidRDefault="009B7A61" w:rsidP="00DA5E4F">
      <w:pPr>
        <w:jc w:val="both"/>
        <w:rPr>
          <w:rFonts w:ascii="Tahoma" w:hAnsi="Tahoma" w:cs="Tahoma"/>
          <w:sz w:val="20"/>
        </w:rPr>
      </w:pPr>
    </w:p>
    <w:p w:rsidR="009B7A61" w:rsidRPr="009B7A61" w:rsidRDefault="009B7A61" w:rsidP="009B7A61">
      <w:pPr>
        <w:pStyle w:val="Nagwek2"/>
        <w:spacing w:after="120"/>
        <w:jc w:val="both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t>Uchwała numer 12</w:t>
      </w:r>
      <w:r>
        <w:rPr>
          <w:rFonts w:ascii="Tahoma" w:hAnsi="Tahoma" w:cs="Tahoma"/>
          <w:sz w:val="20"/>
        </w:rPr>
        <w:t xml:space="preserve"> </w:t>
      </w:r>
      <w:r w:rsidRPr="009B7A61">
        <w:rPr>
          <w:rFonts w:ascii="Tahoma" w:hAnsi="Tahoma" w:cs="Tahoma"/>
          <w:sz w:val="20"/>
        </w:rPr>
        <w:t xml:space="preserve">Zwyczajnego Walnego Zgromadzenia Spółki pod firmą </w:t>
      </w:r>
      <w:r>
        <w:rPr>
          <w:rFonts w:ascii="Tahoma" w:hAnsi="Tahoma" w:cs="Tahoma"/>
          <w:sz w:val="20"/>
        </w:rPr>
        <w:t xml:space="preserve">DGA Spółka </w:t>
      </w:r>
      <w:r w:rsidRPr="009B7A61">
        <w:rPr>
          <w:rFonts w:ascii="Tahoma" w:hAnsi="Tahoma" w:cs="Tahoma"/>
          <w:sz w:val="20"/>
        </w:rPr>
        <w:t>Akcyjna z siedzibą w Poznaniu</w:t>
      </w:r>
      <w:r>
        <w:rPr>
          <w:rFonts w:ascii="Tahoma" w:hAnsi="Tahoma" w:cs="Tahoma"/>
          <w:sz w:val="20"/>
        </w:rPr>
        <w:t xml:space="preserve"> </w:t>
      </w:r>
      <w:r w:rsidRPr="009B7A61">
        <w:rPr>
          <w:rFonts w:ascii="Tahoma" w:hAnsi="Tahoma" w:cs="Tahoma"/>
          <w:sz w:val="20"/>
        </w:rPr>
        <w:t>z dnia 28.04.2011 roku</w:t>
      </w:r>
    </w:p>
    <w:p w:rsidR="009B7A61" w:rsidRPr="009B7A61" w:rsidRDefault="009B7A61" w:rsidP="009B7A61">
      <w:pPr>
        <w:pStyle w:val="Nagwek2"/>
        <w:spacing w:after="120"/>
        <w:jc w:val="both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t>w sprawie udzielenia</w:t>
      </w:r>
      <w:r>
        <w:rPr>
          <w:rFonts w:ascii="Tahoma" w:hAnsi="Tahoma" w:cs="Tahoma"/>
          <w:sz w:val="20"/>
        </w:rPr>
        <w:t xml:space="preserve"> </w:t>
      </w:r>
      <w:r w:rsidRPr="009B7A61">
        <w:rPr>
          <w:rFonts w:ascii="Tahoma" w:hAnsi="Tahoma" w:cs="Tahoma"/>
          <w:sz w:val="20"/>
        </w:rPr>
        <w:t>członkowi Rady Nadzorczej – Panu Robertowi Gwiazdowskiemu</w:t>
      </w:r>
      <w:r>
        <w:rPr>
          <w:rFonts w:ascii="Tahoma" w:hAnsi="Tahoma" w:cs="Tahoma"/>
          <w:sz w:val="20"/>
        </w:rPr>
        <w:t xml:space="preserve"> </w:t>
      </w:r>
      <w:r w:rsidRPr="009B7A61">
        <w:rPr>
          <w:rFonts w:ascii="Tahoma" w:hAnsi="Tahoma" w:cs="Tahoma"/>
          <w:sz w:val="20"/>
        </w:rPr>
        <w:t>absolutorium z wykonywania obowiązków za rok 2010</w:t>
      </w:r>
    </w:p>
    <w:p w:rsidR="009B7A61" w:rsidRPr="009B7A61" w:rsidRDefault="009B7A61" w:rsidP="009B7A61">
      <w:pPr>
        <w:jc w:val="both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t xml:space="preserve">Na podstawie art. 395 § 2 </w:t>
      </w:r>
      <w:proofErr w:type="spellStart"/>
      <w:r w:rsidRPr="009B7A61">
        <w:rPr>
          <w:rFonts w:ascii="Tahoma" w:hAnsi="Tahoma" w:cs="Tahoma"/>
          <w:sz w:val="20"/>
        </w:rPr>
        <w:t>pkt</w:t>
      </w:r>
      <w:proofErr w:type="spellEnd"/>
      <w:r w:rsidRPr="009B7A61">
        <w:rPr>
          <w:rFonts w:ascii="Tahoma" w:hAnsi="Tahoma" w:cs="Tahoma"/>
          <w:sz w:val="20"/>
        </w:rPr>
        <w:t xml:space="preserve"> 3 Kodeksu spółek handlowych postanowiono co następuje:</w:t>
      </w:r>
      <w:r w:rsidRPr="009B7A61">
        <w:rPr>
          <w:rFonts w:ascii="Tahoma" w:hAnsi="Tahoma" w:cs="Tahoma"/>
          <w:sz w:val="20"/>
        </w:rPr>
        <w:tab/>
      </w:r>
    </w:p>
    <w:p w:rsidR="009B7A61" w:rsidRPr="009B7A61" w:rsidRDefault="009B7A61" w:rsidP="009B7A61">
      <w:pPr>
        <w:jc w:val="both"/>
        <w:rPr>
          <w:rFonts w:ascii="Tahoma" w:hAnsi="Tahoma" w:cs="Tahoma"/>
          <w:sz w:val="20"/>
        </w:rPr>
      </w:pPr>
    </w:p>
    <w:p w:rsidR="009B7A61" w:rsidRPr="009B7A61" w:rsidRDefault="009B7A61" w:rsidP="009B7A61">
      <w:pPr>
        <w:jc w:val="center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t>§ 1. (Uchwały).</w:t>
      </w:r>
    </w:p>
    <w:p w:rsidR="009B7A61" w:rsidRPr="009B7A61" w:rsidRDefault="009B7A61" w:rsidP="009B7A61">
      <w:pPr>
        <w:jc w:val="both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t>Po przeanalizowaniu działalności Rady Nadzorczej w roku obrotowym 2010 Walne Zgromadzenie udziela absolutorium z wykonania obowiązków członka Rady Nadzorczej za ten rok Panu Robertowi Gwiazdowskiemu.</w:t>
      </w:r>
      <w:r w:rsidRPr="009B7A61">
        <w:rPr>
          <w:rFonts w:ascii="Tahoma" w:hAnsi="Tahoma" w:cs="Tahoma"/>
          <w:sz w:val="20"/>
        </w:rPr>
        <w:tab/>
      </w:r>
    </w:p>
    <w:p w:rsidR="009B7A61" w:rsidRPr="009B7A61" w:rsidRDefault="009B7A61" w:rsidP="009B7A61">
      <w:pPr>
        <w:jc w:val="both"/>
        <w:rPr>
          <w:rFonts w:ascii="Tahoma" w:hAnsi="Tahoma" w:cs="Tahoma"/>
          <w:sz w:val="20"/>
        </w:rPr>
      </w:pPr>
    </w:p>
    <w:p w:rsidR="009B7A61" w:rsidRPr="009B7A61" w:rsidRDefault="009B7A61" w:rsidP="009B7A61">
      <w:pPr>
        <w:jc w:val="center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t>§ 2. (Uchwały).</w:t>
      </w:r>
    </w:p>
    <w:p w:rsidR="009B7A61" w:rsidRPr="009B7A61" w:rsidRDefault="009B7A61" w:rsidP="009B7A61">
      <w:pPr>
        <w:jc w:val="both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t>Uchwała wchodzi w życie z dniem jej podjęcia.</w:t>
      </w:r>
      <w:r w:rsidRPr="009B7A61">
        <w:rPr>
          <w:rFonts w:ascii="Tahoma" w:hAnsi="Tahoma" w:cs="Tahoma"/>
          <w:sz w:val="20"/>
        </w:rPr>
        <w:tab/>
      </w:r>
    </w:p>
    <w:p w:rsidR="00DA5E4F" w:rsidRPr="000F072D" w:rsidRDefault="00DA5E4F" w:rsidP="00DA5E4F">
      <w:pPr>
        <w:jc w:val="both"/>
        <w:rPr>
          <w:rFonts w:ascii="Tahoma" w:hAnsi="Tahoma" w:cs="Tahoma"/>
          <w:sz w:val="20"/>
        </w:rPr>
      </w:pPr>
    </w:p>
    <w:p w:rsidR="009B7A61" w:rsidRDefault="009B7A61" w:rsidP="009B7A61">
      <w:pPr>
        <w:spacing w:after="120"/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Uchwała</w:t>
      </w:r>
      <w:r w:rsidRPr="000C4AA4">
        <w:rPr>
          <w:rFonts w:ascii="Tahoma" w:hAnsi="Tahoma" w:cs="Tahoma"/>
          <w:i/>
          <w:sz w:val="20"/>
        </w:rPr>
        <w:t xml:space="preserve"> został</w:t>
      </w:r>
      <w:r>
        <w:rPr>
          <w:rFonts w:ascii="Tahoma" w:hAnsi="Tahoma" w:cs="Tahoma"/>
          <w:i/>
          <w:sz w:val="20"/>
        </w:rPr>
        <w:t>a podjęta</w:t>
      </w:r>
      <w:r w:rsidRPr="000C4AA4">
        <w:rPr>
          <w:rFonts w:ascii="Tahoma" w:hAnsi="Tahoma" w:cs="Tahoma"/>
          <w:i/>
          <w:sz w:val="20"/>
        </w:rPr>
        <w:t xml:space="preserve"> większością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ważnych głosów z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akcji, które stanowią </w:t>
      </w:r>
      <w:r>
        <w:rPr>
          <w:rFonts w:ascii="Tahoma" w:hAnsi="Tahoma" w:cs="Tahoma"/>
          <w:i/>
          <w:sz w:val="20"/>
        </w:rPr>
        <w:t>43</w:t>
      </w:r>
      <w:r w:rsidRPr="000C4AA4">
        <w:rPr>
          <w:rFonts w:ascii="Tahoma" w:hAnsi="Tahoma" w:cs="Tahoma"/>
          <w:i/>
          <w:sz w:val="20"/>
        </w:rPr>
        <w:t>,</w:t>
      </w:r>
      <w:r>
        <w:rPr>
          <w:rFonts w:ascii="Tahoma" w:hAnsi="Tahoma" w:cs="Tahoma"/>
          <w:i/>
          <w:sz w:val="20"/>
        </w:rPr>
        <w:t>10</w:t>
      </w:r>
      <w:r w:rsidRPr="000C4AA4">
        <w:rPr>
          <w:rFonts w:ascii="Tahoma" w:hAnsi="Tahoma" w:cs="Tahoma"/>
          <w:i/>
          <w:sz w:val="20"/>
        </w:rPr>
        <w:t xml:space="preserve"> % udziału w kapitale zakładowym, w tym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głosów „za”, 0 głosów „przeciw” oraz 0 głosów „wstrzymujących się”.</w:t>
      </w:r>
    </w:p>
    <w:p w:rsidR="009B7A61" w:rsidRPr="009B7A61" w:rsidRDefault="009B7A61" w:rsidP="009B7A61">
      <w:pPr>
        <w:pStyle w:val="Nagwek2"/>
        <w:spacing w:after="120"/>
        <w:jc w:val="both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lastRenderedPageBreak/>
        <w:t>Uchwała numer 13</w:t>
      </w:r>
      <w:r>
        <w:rPr>
          <w:rFonts w:ascii="Tahoma" w:hAnsi="Tahoma" w:cs="Tahoma"/>
          <w:sz w:val="20"/>
        </w:rPr>
        <w:t xml:space="preserve"> </w:t>
      </w:r>
      <w:r w:rsidRPr="009B7A61">
        <w:rPr>
          <w:rFonts w:ascii="Tahoma" w:hAnsi="Tahoma" w:cs="Tahoma"/>
          <w:sz w:val="20"/>
        </w:rPr>
        <w:t>Zwyczajnego Walnego Zgromadzenia Spółki pod firmą DGA Spółka Akcyjna z siedzibą w Poznaniu</w:t>
      </w:r>
      <w:r>
        <w:rPr>
          <w:rFonts w:ascii="Tahoma" w:hAnsi="Tahoma" w:cs="Tahoma"/>
          <w:sz w:val="20"/>
        </w:rPr>
        <w:t xml:space="preserve"> </w:t>
      </w:r>
      <w:r w:rsidRPr="009B7A61">
        <w:rPr>
          <w:rFonts w:ascii="Tahoma" w:hAnsi="Tahoma" w:cs="Tahoma"/>
          <w:sz w:val="20"/>
        </w:rPr>
        <w:t>z dnia 28.04.2011 roku</w:t>
      </w:r>
    </w:p>
    <w:p w:rsidR="009B7A61" w:rsidRPr="009B7A61" w:rsidRDefault="009B7A61" w:rsidP="009B7A61">
      <w:pPr>
        <w:pStyle w:val="Nagwek2"/>
        <w:spacing w:after="120"/>
        <w:jc w:val="both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t>w sprawie udzielenia członkowi Rady Nadzorc</w:t>
      </w:r>
      <w:r>
        <w:rPr>
          <w:rFonts w:ascii="Tahoma" w:hAnsi="Tahoma" w:cs="Tahoma"/>
          <w:sz w:val="20"/>
        </w:rPr>
        <w:t xml:space="preserve">zej – Panu Leonowi Stanisławowi </w:t>
      </w:r>
      <w:r w:rsidRPr="009B7A61">
        <w:rPr>
          <w:rFonts w:ascii="Tahoma" w:hAnsi="Tahoma" w:cs="Tahoma"/>
          <w:sz w:val="20"/>
        </w:rPr>
        <w:t>Komornickiemu absolutorium z wykonywania obowiązków za rok 2010</w:t>
      </w:r>
    </w:p>
    <w:p w:rsidR="009B7A61" w:rsidRPr="009B7A61" w:rsidRDefault="009B7A61" w:rsidP="009B7A61">
      <w:pPr>
        <w:jc w:val="both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t xml:space="preserve">Na podstawie art. 395 § 2 </w:t>
      </w:r>
      <w:proofErr w:type="spellStart"/>
      <w:r w:rsidRPr="009B7A61">
        <w:rPr>
          <w:rFonts w:ascii="Tahoma" w:hAnsi="Tahoma" w:cs="Tahoma"/>
          <w:sz w:val="20"/>
        </w:rPr>
        <w:t>pkt</w:t>
      </w:r>
      <w:proofErr w:type="spellEnd"/>
      <w:r w:rsidRPr="009B7A61">
        <w:rPr>
          <w:rFonts w:ascii="Tahoma" w:hAnsi="Tahoma" w:cs="Tahoma"/>
          <w:sz w:val="20"/>
        </w:rPr>
        <w:t xml:space="preserve"> 3 Kodeksu spółek handlowych postanowiono co następuje:</w:t>
      </w:r>
      <w:r w:rsidRPr="009B7A61">
        <w:rPr>
          <w:rFonts w:ascii="Tahoma" w:hAnsi="Tahoma" w:cs="Tahoma"/>
          <w:sz w:val="20"/>
        </w:rPr>
        <w:tab/>
      </w:r>
    </w:p>
    <w:p w:rsidR="009B7A61" w:rsidRPr="009B7A61" w:rsidRDefault="009B7A61" w:rsidP="009B7A61">
      <w:pPr>
        <w:jc w:val="both"/>
        <w:rPr>
          <w:rFonts w:ascii="Tahoma" w:hAnsi="Tahoma" w:cs="Tahoma"/>
          <w:sz w:val="20"/>
        </w:rPr>
      </w:pPr>
    </w:p>
    <w:p w:rsidR="009B7A61" w:rsidRPr="009B7A61" w:rsidRDefault="009B7A61" w:rsidP="009B7A61">
      <w:pPr>
        <w:jc w:val="center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t>§ 1. (Uchwały).</w:t>
      </w:r>
    </w:p>
    <w:p w:rsidR="009B7A61" w:rsidRPr="009B7A61" w:rsidRDefault="009B7A61" w:rsidP="009B7A61">
      <w:pPr>
        <w:jc w:val="both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t>Po przeanalizowaniu działalności Rady Nadzorczej w roku obrotowym 2010 Walne Zgromadzenie udziela absolutorium z wykonania obowiązków członka Rady Nadzorczej za ten rok Panu Leonowi Stanisławowi Komornickiemu.</w:t>
      </w:r>
      <w:r w:rsidRPr="009B7A61">
        <w:rPr>
          <w:rFonts w:ascii="Tahoma" w:hAnsi="Tahoma" w:cs="Tahoma"/>
          <w:sz w:val="20"/>
        </w:rPr>
        <w:tab/>
      </w:r>
    </w:p>
    <w:p w:rsidR="009B7A61" w:rsidRPr="009B7A61" w:rsidRDefault="009B7A61" w:rsidP="009B7A61">
      <w:pPr>
        <w:jc w:val="both"/>
        <w:rPr>
          <w:rFonts w:ascii="Tahoma" w:hAnsi="Tahoma" w:cs="Tahoma"/>
          <w:sz w:val="20"/>
        </w:rPr>
      </w:pPr>
    </w:p>
    <w:p w:rsidR="009B7A61" w:rsidRPr="009B7A61" w:rsidRDefault="009B7A61" w:rsidP="009B7A61">
      <w:pPr>
        <w:jc w:val="center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t>§ 2. (Uchwały).</w:t>
      </w:r>
    </w:p>
    <w:p w:rsidR="009B7A61" w:rsidRPr="009B7A61" w:rsidRDefault="009B7A61" w:rsidP="009B7A61">
      <w:pPr>
        <w:jc w:val="both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t>Uchwała wchodzi w życie z dniem jej podjęcia.</w:t>
      </w:r>
      <w:r w:rsidRPr="009B7A61">
        <w:rPr>
          <w:rFonts w:ascii="Tahoma" w:hAnsi="Tahoma" w:cs="Tahoma"/>
          <w:sz w:val="20"/>
        </w:rPr>
        <w:tab/>
      </w:r>
    </w:p>
    <w:p w:rsidR="00DA5E4F" w:rsidRDefault="00DA5E4F" w:rsidP="00DA5E4F">
      <w:pPr>
        <w:jc w:val="both"/>
        <w:rPr>
          <w:rFonts w:ascii="Tahoma" w:hAnsi="Tahoma" w:cs="Tahoma"/>
          <w:sz w:val="20"/>
        </w:rPr>
      </w:pPr>
    </w:p>
    <w:p w:rsidR="009B7A61" w:rsidRDefault="009B7A61" w:rsidP="009B7A61">
      <w:pPr>
        <w:spacing w:after="120"/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Uchwała</w:t>
      </w:r>
      <w:r w:rsidRPr="000C4AA4">
        <w:rPr>
          <w:rFonts w:ascii="Tahoma" w:hAnsi="Tahoma" w:cs="Tahoma"/>
          <w:i/>
          <w:sz w:val="20"/>
        </w:rPr>
        <w:t xml:space="preserve"> został</w:t>
      </w:r>
      <w:r>
        <w:rPr>
          <w:rFonts w:ascii="Tahoma" w:hAnsi="Tahoma" w:cs="Tahoma"/>
          <w:i/>
          <w:sz w:val="20"/>
        </w:rPr>
        <w:t>a podjęta</w:t>
      </w:r>
      <w:r w:rsidRPr="000C4AA4">
        <w:rPr>
          <w:rFonts w:ascii="Tahoma" w:hAnsi="Tahoma" w:cs="Tahoma"/>
          <w:i/>
          <w:sz w:val="20"/>
        </w:rPr>
        <w:t xml:space="preserve"> większością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ważnych głosów z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akcji, które stanowią </w:t>
      </w:r>
      <w:r>
        <w:rPr>
          <w:rFonts w:ascii="Tahoma" w:hAnsi="Tahoma" w:cs="Tahoma"/>
          <w:i/>
          <w:sz w:val="20"/>
        </w:rPr>
        <w:t>43</w:t>
      </w:r>
      <w:r w:rsidRPr="000C4AA4">
        <w:rPr>
          <w:rFonts w:ascii="Tahoma" w:hAnsi="Tahoma" w:cs="Tahoma"/>
          <w:i/>
          <w:sz w:val="20"/>
        </w:rPr>
        <w:t>,</w:t>
      </w:r>
      <w:r>
        <w:rPr>
          <w:rFonts w:ascii="Tahoma" w:hAnsi="Tahoma" w:cs="Tahoma"/>
          <w:i/>
          <w:sz w:val="20"/>
        </w:rPr>
        <w:t>10</w:t>
      </w:r>
      <w:r w:rsidRPr="000C4AA4">
        <w:rPr>
          <w:rFonts w:ascii="Tahoma" w:hAnsi="Tahoma" w:cs="Tahoma"/>
          <w:i/>
          <w:sz w:val="20"/>
        </w:rPr>
        <w:t xml:space="preserve"> % udziału w kapitale zakładowym, w tym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głosów „za”, 0 głosów „przeciw” oraz 0 głosów „wstrzymujących się”.</w:t>
      </w:r>
    </w:p>
    <w:p w:rsidR="009B7A61" w:rsidRPr="009B7A61" w:rsidRDefault="009B7A61" w:rsidP="009B7A61">
      <w:pPr>
        <w:jc w:val="both"/>
        <w:rPr>
          <w:rFonts w:ascii="Tahoma" w:hAnsi="Tahoma" w:cs="Tahoma"/>
          <w:sz w:val="20"/>
        </w:rPr>
      </w:pPr>
    </w:p>
    <w:p w:rsidR="009B7A61" w:rsidRPr="009B7A61" w:rsidRDefault="009B7A61" w:rsidP="009B7A61">
      <w:pPr>
        <w:pStyle w:val="Nagwek2"/>
        <w:spacing w:after="120"/>
        <w:jc w:val="both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t>Uchwała numer 14</w:t>
      </w:r>
      <w:r>
        <w:rPr>
          <w:rFonts w:ascii="Tahoma" w:hAnsi="Tahoma" w:cs="Tahoma"/>
          <w:sz w:val="20"/>
        </w:rPr>
        <w:t xml:space="preserve"> </w:t>
      </w:r>
      <w:r w:rsidRPr="009B7A61">
        <w:rPr>
          <w:rFonts w:ascii="Tahoma" w:hAnsi="Tahoma" w:cs="Tahoma"/>
          <w:sz w:val="20"/>
        </w:rPr>
        <w:t>Zwyczajnego Walnego Zgromadzenia</w:t>
      </w:r>
      <w:r>
        <w:rPr>
          <w:rFonts w:ascii="Tahoma" w:hAnsi="Tahoma" w:cs="Tahoma"/>
          <w:sz w:val="20"/>
        </w:rPr>
        <w:t xml:space="preserve"> </w:t>
      </w:r>
      <w:r w:rsidRPr="009B7A61">
        <w:rPr>
          <w:rFonts w:ascii="Tahoma" w:hAnsi="Tahoma" w:cs="Tahoma"/>
          <w:sz w:val="20"/>
        </w:rPr>
        <w:t>Spółki pod firmą DGA Spółka Akcyjna z siedzibą w Poznaniu</w:t>
      </w:r>
      <w:r>
        <w:rPr>
          <w:rFonts w:ascii="Tahoma" w:hAnsi="Tahoma" w:cs="Tahoma"/>
          <w:sz w:val="20"/>
        </w:rPr>
        <w:t xml:space="preserve"> </w:t>
      </w:r>
      <w:r w:rsidRPr="009B7A61">
        <w:rPr>
          <w:rFonts w:ascii="Tahoma" w:hAnsi="Tahoma" w:cs="Tahoma"/>
          <w:sz w:val="20"/>
        </w:rPr>
        <w:t>z dnia 28.04.2011 roku</w:t>
      </w:r>
    </w:p>
    <w:p w:rsidR="009B7A61" w:rsidRPr="002510AD" w:rsidRDefault="009B7A61" w:rsidP="002510AD">
      <w:pPr>
        <w:pStyle w:val="Nagwek2"/>
        <w:spacing w:after="120"/>
        <w:jc w:val="both"/>
        <w:rPr>
          <w:rFonts w:ascii="Tahoma" w:hAnsi="Tahoma" w:cs="Tahoma"/>
          <w:sz w:val="20"/>
        </w:rPr>
      </w:pPr>
      <w:r w:rsidRPr="009B7A61">
        <w:rPr>
          <w:rFonts w:ascii="Tahoma" w:hAnsi="Tahoma" w:cs="Tahoma"/>
          <w:sz w:val="20"/>
        </w:rPr>
        <w:t>w sprawie udzielenia członkowi Rady Nadzorczej – Panu Jarosławowi Dominiakowi</w:t>
      </w:r>
      <w:r>
        <w:rPr>
          <w:rFonts w:ascii="Tahoma" w:hAnsi="Tahoma" w:cs="Tahoma"/>
          <w:sz w:val="20"/>
        </w:rPr>
        <w:t xml:space="preserve"> </w:t>
      </w:r>
      <w:r w:rsidRPr="009B7A61">
        <w:rPr>
          <w:rFonts w:ascii="Tahoma" w:hAnsi="Tahoma" w:cs="Tahoma"/>
          <w:sz w:val="20"/>
        </w:rPr>
        <w:t>absolutorium z wykonywania obowiązków za rok 2010</w:t>
      </w:r>
    </w:p>
    <w:p w:rsidR="009B7A61" w:rsidRPr="002510AD" w:rsidRDefault="009B7A61" w:rsidP="002510AD">
      <w:pPr>
        <w:jc w:val="both"/>
        <w:rPr>
          <w:rFonts w:ascii="Tahoma" w:hAnsi="Tahoma" w:cs="Tahoma"/>
          <w:sz w:val="20"/>
        </w:rPr>
      </w:pPr>
      <w:r w:rsidRPr="002510AD">
        <w:rPr>
          <w:rFonts w:ascii="Tahoma" w:hAnsi="Tahoma" w:cs="Tahoma"/>
          <w:sz w:val="20"/>
        </w:rPr>
        <w:t xml:space="preserve">Na podstawie art. 395 § 2 </w:t>
      </w:r>
      <w:proofErr w:type="spellStart"/>
      <w:r w:rsidRPr="002510AD">
        <w:rPr>
          <w:rFonts w:ascii="Tahoma" w:hAnsi="Tahoma" w:cs="Tahoma"/>
          <w:sz w:val="20"/>
        </w:rPr>
        <w:t>pkt</w:t>
      </w:r>
      <w:proofErr w:type="spellEnd"/>
      <w:r w:rsidRPr="002510AD">
        <w:rPr>
          <w:rFonts w:ascii="Tahoma" w:hAnsi="Tahoma" w:cs="Tahoma"/>
          <w:sz w:val="20"/>
        </w:rPr>
        <w:t xml:space="preserve"> 3 Kodeksu spółek handlowych postanowiono co następuje:</w:t>
      </w:r>
      <w:r w:rsidRPr="002510AD">
        <w:rPr>
          <w:rFonts w:ascii="Tahoma" w:hAnsi="Tahoma" w:cs="Tahoma"/>
          <w:sz w:val="20"/>
        </w:rPr>
        <w:tab/>
      </w:r>
    </w:p>
    <w:p w:rsidR="009B7A61" w:rsidRPr="002510AD" w:rsidRDefault="009B7A61" w:rsidP="002510AD">
      <w:pPr>
        <w:jc w:val="both"/>
        <w:rPr>
          <w:rFonts w:ascii="Tahoma" w:hAnsi="Tahoma" w:cs="Tahoma"/>
          <w:sz w:val="20"/>
        </w:rPr>
      </w:pPr>
    </w:p>
    <w:p w:rsidR="009B7A61" w:rsidRPr="002510AD" w:rsidRDefault="009B7A61" w:rsidP="002510AD">
      <w:pPr>
        <w:jc w:val="center"/>
        <w:rPr>
          <w:rFonts w:ascii="Tahoma" w:hAnsi="Tahoma" w:cs="Tahoma"/>
          <w:sz w:val="20"/>
        </w:rPr>
      </w:pPr>
      <w:r w:rsidRPr="002510AD">
        <w:rPr>
          <w:rFonts w:ascii="Tahoma" w:hAnsi="Tahoma" w:cs="Tahoma"/>
          <w:sz w:val="20"/>
        </w:rPr>
        <w:t>§ 1. (Uchwały).</w:t>
      </w:r>
    </w:p>
    <w:p w:rsidR="009B7A61" w:rsidRPr="002510AD" w:rsidRDefault="009B7A61" w:rsidP="002510AD">
      <w:pPr>
        <w:jc w:val="both"/>
        <w:rPr>
          <w:rFonts w:ascii="Tahoma" w:hAnsi="Tahoma" w:cs="Tahoma"/>
          <w:sz w:val="20"/>
        </w:rPr>
      </w:pPr>
      <w:r w:rsidRPr="002510AD">
        <w:rPr>
          <w:rFonts w:ascii="Tahoma" w:hAnsi="Tahoma" w:cs="Tahoma"/>
          <w:sz w:val="20"/>
        </w:rPr>
        <w:t>Po przeanalizowaniu działalności Rady Nadzorczej w roku obrotowym 2010 Walne Zgromadzenie udziela absolutorium z wykonania obowiązków członka Rady Nadzorczej za ten rok Jarosławowi Dominiakowi.</w:t>
      </w:r>
      <w:r w:rsidRPr="002510AD">
        <w:rPr>
          <w:rFonts w:ascii="Tahoma" w:hAnsi="Tahoma" w:cs="Tahoma"/>
          <w:sz w:val="20"/>
        </w:rPr>
        <w:tab/>
      </w:r>
    </w:p>
    <w:p w:rsidR="009B7A61" w:rsidRPr="002510AD" w:rsidRDefault="009B7A61" w:rsidP="002510AD">
      <w:pPr>
        <w:jc w:val="both"/>
        <w:rPr>
          <w:rFonts w:ascii="Tahoma" w:hAnsi="Tahoma" w:cs="Tahoma"/>
          <w:sz w:val="20"/>
        </w:rPr>
      </w:pPr>
    </w:p>
    <w:p w:rsidR="009B7A61" w:rsidRPr="002510AD" w:rsidRDefault="009B7A61" w:rsidP="002510AD">
      <w:pPr>
        <w:jc w:val="center"/>
        <w:rPr>
          <w:rFonts w:ascii="Tahoma" w:hAnsi="Tahoma" w:cs="Tahoma"/>
          <w:sz w:val="20"/>
        </w:rPr>
      </w:pPr>
      <w:r w:rsidRPr="002510AD">
        <w:rPr>
          <w:rFonts w:ascii="Tahoma" w:hAnsi="Tahoma" w:cs="Tahoma"/>
          <w:sz w:val="20"/>
        </w:rPr>
        <w:t>§ 2. (Uchwały).</w:t>
      </w:r>
    </w:p>
    <w:p w:rsidR="009B7A61" w:rsidRPr="002510AD" w:rsidRDefault="009B7A61" w:rsidP="002510AD">
      <w:pPr>
        <w:jc w:val="both"/>
        <w:rPr>
          <w:rFonts w:ascii="Tahoma" w:hAnsi="Tahoma" w:cs="Tahoma"/>
          <w:sz w:val="20"/>
        </w:rPr>
      </w:pPr>
      <w:r w:rsidRPr="002510AD">
        <w:rPr>
          <w:rFonts w:ascii="Tahoma" w:hAnsi="Tahoma" w:cs="Tahoma"/>
          <w:sz w:val="20"/>
        </w:rPr>
        <w:t>Uchwała wchodzi w życie z dniem jej podjęcia.</w:t>
      </w:r>
      <w:r w:rsidRPr="002510AD">
        <w:rPr>
          <w:rFonts w:ascii="Tahoma" w:hAnsi="Tahoma" w:cs="Tahoma"/>
          <w:sz w:val="20"/>
        </w:rPr>
        <w:tab/>
      </w:r>
    </w:p>
    <w:p w:rsidR="00DA5E4F" w:rsidRDefault="00DA5E4F" w:rsidP="00DA5E4F">
      <w:pPr>
        <w:jc w:val="both"/>
        <w:rPr>
          <w:rFonts w:ascii="Tahoma" w:hAnsi="Tahoma" w:cs="Tahoma"/>
          <w:sz w:val="20"/>
        </w:rPr>
      </w:pPr>
    </w:p>
    <w:p w:rsidR="002510AD" w:rsidRDefault="002510AD" w:rsidP="002510AD">
      <w:pPr>
        <w:spacing w:after="120"/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Uchwała</w:t>
      </w:r>
      <w:r w:rsidRPr="000C4AA4">
        <w:rPr>
          <w:rFonts w:ascii="Tahoma" w:hAnsi="Tahoma" w:cs="Tahoma"/>
          <w:i/>
          <w:sz w:val="20"/>
        </w:rPr>
        <w:t xml:space="preserve"> został</w:t>
      </w:r>
      <w:r>
        <w:rPr>
          <w:rFonts w:ascii="Tahoma" w:hAnsi="Tahoma" w:cs="Tahoma"/>
          <w:i/>
          <w:sz w:val="20"/>
        </w:rPr>
        <w:t>a podjęta</w:t>
      </w:r>
      <w:r w:rsidRPr="000C4AA4">
        <w:rPr>
          <w:rFonts w:ascii="Tahoma" w:hAnsi="Tahoma" w:cs="Tahoma"/>
          <w:i/>
          <w:sz w:val="20"/>
        </w:rPr>
        <w:t xml:space="preserve"> większością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ważnych głosów z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akcji, które stanowią </w:t>
      </w:r>
      <w:r>
        <w:rPr>
          <w:rFonts w:ascii="Tahoma" w:hAnsi="Tahoma" w:cs="Tahoma"/>
          <w:i/>
          <w:sz w:val="20"/>
        </w:rPr>
        <w:t>43</w:t>
      </w:r>
      <w:r w:rsidRPr="000C4AA4">
        <w:rPr>
          <w:rFonts w:ascii="Tahoma" w:hAnsi="Tahoma" w:cs="Tahoma"/>
          <w:i/>
          <w:sz w:val="20"/>
        </w:rPr>
        <w:t>,</w:t>
      </w:r>
      <w:r>
        <w:rPr>
          <w:rFonts w:ascii="Tahoma" w:hAnsi="Tahoma" w:cs="Tahoma"/>
          <w:i/>
          <w:sz w:val="20"/>
        </w:rPr>
        <w:t>10</w:t>
      </w:r>
      <w:r w:rsidRPr="000C4AA4">
        <w:rPr>
          <w:rFonts w:ascii="Tahoma" w:hAnsi="Tahoma" w:cs="Tahoma"/>
          <w:i/>
          <w:sz w:val="20"/>
        </w:rPr>
        <w:t xml:space="preserve"> % udziału w kapitale zakładowym, w tym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głosów „za”, 0 głosów „przeciw” oraz 0 głosów „wstrzymujących się”.</w:t>
      </w:r>
    </w:p>
    <w:p w:rsidR="002510AD" w:rsidRPr="002510AD" w:rsidRDefault="002510AD" w:rsidP="002510AD">
      <w:pPr>
        <w:jc w:val="both"/>
        <w:rPr>
          <w:rFonts w:ascii="Tahoma" w:hAnsi="Tahoma" w:cs="Tahoma"/>
          <w:sz w:val="20"/>
        </w:rPr>
      </w:pPr>
    </w:p>
    <w:p w:rsidR="002510AD" w:rsidRPr="002510AD" w:rsidRDefault="002510AD" w:rsidP="002510AD">
      <w:pPr>
        <w:pStyle w:val="Nagwek2"/>
        <w:spacing w:after="120"/>
        <w:jc w:val="both"/>
        <w:rPr>
          <w:rFonts w:ascii="Tahoma" w:hAnsi="Tahoma" w:cs="Tahoma"/>
          <w:sz w:val="20"/>
        </w:rPr>
      </w:pPr>
      <w:r w:rsidRPr="002510AD">
        <w:rPr>
          <w:rFonts w:ascii="Tahoma" w:hAnsi="Tahoma" w:cs="Tahoma"/>
          <w:sz w:val="20"/>
        </w:rPr>
        <w:t>Uchwała numer 15</w:t>
      </w:r>
      <w:r>
        <w:rPr>
          <w:rFonts w:ascii="Tahoma" w:hAnsi="Tahoma" w:cs="Tahoma"/>
          <w:sz w:val="20"/>
        </w:rPr>
        <w:t xml:space="preserve"> </w:t>
      </w:r>
      <w:r w:rsidRPr="002510AD">
        <w:rPr>
          <w:rFonts w:ascii="Tahoma" w:hAnsi="Tahoma" w:cs="Tahoma"/>
          <w:sz w:val="20"/>
        </w:rPr>
        <w:t>Zwyczajnego Walnego Zgromadzenia Spółki pod firmą DGA Spółka Akcyjna z siedzibą w Poznaniu</w:t>
      </w:r>
      <w:r>
        <w:rPr>
          <w:rFonts w:ascii="Tahoma" w:hAnsi="Tahoma" w:cs="Tahoma"/>
          <w:sz w:val="20"/>
        </w:rPr>
        <w:t xml:space="preserve"> </w:t>
      </w:r>
      <w:r w:rsidRPr="002510AD">
        <w:rPr>
          <w:rFonts w:ascii="Tahoma" w:hAnsi="Tahoma" w:cs="Tahoma"/>
          <w:sz w:val="20"/>
        </w:rPr>
        <w:t>z dnia 28.04.2011 roku</w:t>
      </w:r>
    </w:p>
    <w:p w:rsidR="002510AD" w:rsidRPr="002510AD" w:rsidRDefault="002510AD" w:rsidP="002510AD">
      <w:pPr>
        <w:pStyle w:val="Nagwek2"/>
        <w:jc w:val="both"/>
        <w:rPr>
          <w:rFonts w:ascii="Tahoma" w:hAnsi="Tahoma" w:cs="Tahoma"/>
          <w:sz w:val="20"/>
        </w:rPr>
      </w:pPr>
      <w:r w:rsidRPr="002510AD">
        <w:rPr>
          <w:rFonts w:ascii="Tahoma" w:hAnsi="Tahoma" w:cs="Tahoma"/>
          <w:sz w:val="20"/>
        </w:rPr>
        <w:t>w sprawie pokrycia straty za 2010 rok</w:t>
      </w:r>
    </w:p>
    <w:p w:rsidR="002510AD" w:rsidRPr="002510AD" w:rsidRDefault="002510AD" w:rsidP="002510AD">
      <w:pPr>
        <w:rPr>
          <w:rFonts w:ascii="Tahoma" w:hAnsi="Tahoma" w:cs="Tahoma"/>
          <w:b/>
          <w:sz w:val="20"/>
        </w:rPr>
      </w:pPr>
    </w:p>
    <w:p w:rsidR="002510AD" w:rsidRPr="002510AD" w:rsidRDefault="002510AD" w:rsidP="002510AD">
      <w:pPr>
        <w:jc w:val="center"/>
        <w:rPr>
          <w:rFonts w:ascii="Tahoma" w:hAnsi="Tahoma" w:cs="Tahoma"/>
          <w:sz w:val="20"/>
        </w:rPr>
      </w:pPr>
      <w:r w:rsidRPr="002510AD">
        <w:rPr>
          <w:rFonts w:ascii="Tahoma" w:hAnsi="Tahoma" w:cs="Tahoma"/>
          <w:sz w:val="20"/>
        </w:rPr>
        <w:t>§ 1. (Uchwały).</w:t>
      </w:r>
    </w:p>
    <w:p w:rsidR="002510AD" w:rsidRPr="002510AD" w:rsidRDefault="002510AD" w:rsidP="002510AD">
      <w:pPr>
        <w:jc w:val="both"/>
        <w:rPr>
          <w:rFonts w:ascii="Tahoma" w:hAnsi="Tahoma" w:cs="Tahoma"/>
          <w:sz w:val="20"/>
        </w:rPr>
      </w:pPr>
      <w:r w:rsidRPr="002510AD">
        <w:rPr>
          <w:rFonts w:ascii="Tahoma" w:hAnsi="Tahoma" w:cs="Tahoma"/>
          <w:sz w:val="20"/>
        </w:rPr>
        <w:t xml:space="preserve">Na podstawie art. 395 § 2 </w:t>
      </w:r>
      <w:proofErr w:type="spellStart"/>
      <w:r w:rsidRPr="002510AD">
        <w:rPr>
          <w:rFonts w:ascii="Tahoma" w:hAnsi="Tahoma" w:cs="Tahoma"/>
          <w:sz w:val="20"/>
        </w:rPr>
        <w:t>pkt</w:t>
      </w:r>
      <w:proofErr w:type="spellEnd"/>
      <w:r w:rsidRPr="002510AD">
        <w:rPr>
          <w:rFonts w:ascii="Tahoma" w:hAnsi="Tahoma" w:cs="Tahoma"/>
          <w:sz w:val="20"/>
        </w:rPr>
        <w:t xml:space="preserve"> 2) Kodeksu spółek handlowych Walne Zgromadzenie postanawia pokryć stratę Spółki w wysokości 3.189.596,37 zł za 2010 rok z kapitału zapasowego Spółki.</w:t>
      </w:r>
      <w:r w:rsidRPr="002510AD">
        <w:rPr>
          <w:rFonts w:ascii="Tahoma" w:hAnsi="Tahoma" w:cs="Tahoma"/>
          <w:sz w:val="20"/>
        </w:rPr>
        <w:tab/>
      </w:r>
    </w:p>
    <w:p w:rsidR="002510AD" w:rsidRPr="002510AD" w:rsidRDefault="002510AD" w:rsidP="002510AD">
      <w:pPr>
        <w:jc w:val="both"/>
        <w:rPr>
          <w:rFonts w:ascii="Tahoma" w:hAnsi="Tahoma" w:cs="Tahoma"/>
          <w:sz w:val="20"/>
        </w:rPr>
      </w:pPr>
    </w:p>
    <w:p w:rsidR="002510AD" w:rsidRPr="002510AD" w:rsidRDefault="002510AD" w:rsidP="002510AD">
      <w:pPr>
        <w:jc w:val="center"/>
        <w:rPr>
          <w:rFonts w:ascii="Tahoma" w:hAnsi="Tahoma" w:cs="Tahoma"/>
          <w:sz w:val="20"/>
        </w:rPr>
      </w:pPr>
      <w:r w:rsidRPr="002510AD">
        <w:rPr>
          <w:rFonts w:ascii="Tahoma" w:hAnsi="Tahoma" w:cs="Tahoma"/>
          <w:sz w:val="20"/>
        </w:rPr>
        <w:t>§ 2. (Uchwały).</w:t>
      </w:r>
    </w:p>
    <w:p w:rsidR="002510AD" w:rsidRPr="002510AD" w:rsidRDefault="002510AD" w:rsidP="002510AD">
      <w:pPr>
        <w:jc w:val="both"/>
        <w:rPr>
          <w:rFonts w:ascii="Tahoma" w:hAnsi="Tahoma" w:cs="Tahoma"/>
          <w:sz w:val="20"/>
        </w:rPr>
      </w:pPr>
      <w:r w:rsidRPr="002510AD">
        <w:rPr>
          <w:rFonts w:ascii="Tahoma" w:hAnsi="Tahoma" w:cs="Tahoma"/>
          <w:sz w:val="20"/>
        </w:rPr>
        <w:t>Uchwała wchodzi w życie z dniem jej podjęcia.</w:t>
      </w:r>
      <w:r w:rsidRPr="002510AD">
        <w:rPr>
          <w:rFonts w:ascii="Tahoma" w:hAnsi="Tahoma" w:cs="Tahoma"/>
          <w:sz w:val="20"/>
        </w:rPr>
        <w:tab/>
      </w:r>
    </w:p>
    <w:p w:rsidR="00DA5E4F" w:rsidRDefault="00DA5E4F" w:rsidP="00DA5E4F">
      <w:pPr>
        <w:jc w:val="both"/>
        <w:rPr>
          <w:rFonts w:ascii="Tahoma" w:hAnsi="Tahoma" w:cs="Tahoma"/>
          <w:sz w:val="20"/>
        </w:rPr>
      </w:pPr>
    </w:p>
    <w:p w:rsidR="002510AD" w:rsidRDefault="002510AD" w:rsidP="002510AD">
      <w:pPr>
        <w:spacing w:after="120"/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Uchwała</w:t>
      </w:r>
      <w:r w:rsidRPr="000C4AA4">
        <w:rPr>
          <w:rFonts w:ascii="Tahoma" w:hAnsi="Tahoma" w:cs="Tahoma"/>
          <w:i/>
          <w:sz w:val="20"/>
        </w:rPr>
        <w:t xml:space="preserve"> został</w:t>
      </w:r>
      <w:r>
        <w:rPr>
          <w:rFonts w:ascii="Tahoma" w:hAnsi="Tahoma" w:cs="Tahoma"/>
          <w:i/>
          <w:sz w:val="20"/>
        </w:rPr>
        <w:t>a podjęta</w:t>
      </w:r>
      <w:r w:rsidRPr="000C4AA4">
        <w:rPr>
          <w:rFonts w:ascii="Tahoma" w:hAnsi="Tahoma" w:cs="Tahoma"/>
          <w:i/>
          <w:sz w:val="20"/>
        </w:rPr>
        <w:t xml:space="preserve"> większością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ważnych głosów z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akcji, które stanowią </w:t>
      </w:r>
      <w:r>
        <w:rPr>
          <w:rFonts w:ascii="Tahoma" w:hAnsi="Tahoma" w:cs="Tahoma"/>
          <w:i/>
          <w:sz w:val="20"/>
        </w:rPr>
        <w:t>43</w:t>
      </w:r>
      <w:r w:rsidRPr="000C4AA4">
        <w:rPr>
          <w:rFonts w:ascii="Tahoma" w:hAnsi="Tahoma" w:cs="Tahoma"/>
          <w:i/>
          <w:sz w:val="20"/>
        </w:rPr>
        <w:t>,</w:t>
      </w:r>
      <w:r>
        <w:rPr>
          <w:rFonts w:ascii="Tahoma" w:hAnsi="Tahoma" w:cs="Tahoma"/>
          <w:i/>
          <w:sz w:val="20"/>
        </w:rPr>
        <w:t>10</w:t>
      </w:r>
      <w:r w:rsidRPr="000C4AA4">
        <w:rPr>
          <w:rFonts w:ascii="Tahoma" w:hAnsi="Tahoma" w:cs="Tahoma"/>
          <w:i/>
          <w:sz w:val="20"/>
        </w:rPr>
        <w:t xml:space="preserve"> % udziału w kapitale zakładowym, w tym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głosów „za”, 0 głosów „przeciw” oraz 0 głosów „wstrzymujących się”.</w:t>
      </w:r>
    </w:p>
    <w:p w:rsidR="002510AD" w:rsidRPr="002510AD" w:rsidRDefault="002510AD" w:rsidP="002510AD">
      <w:pPr>
        <w:jc w:val="both"/>
        <w:rPr>
          <w:rFonts w:ascii="Tahoma" w:hAnsi="Tahoma" w:cs="Tahoma"/>
          <w:sz w:val="20"/>
        </w:rPr>
      </w:pPr>
    </w:p>
    <w:p w:rsidR="002510AD" w:rsidRPr="002510AD" w:rsidRDefault="002510AD" w:rsidP="002510AD">
      <w:pPr>
        <w:pStyle w:val="Nagwek2"/>
        <w:spacing w:after="120"/>
        <w:jc w:val="both"/>
        <w:rPr>
          <w:rFonts w:ascii="Tahoma" w:hAnsi="Tahoma" w:cs="Tahoma"/>
          <w:sz w:val="20"/>
        </w:rPr>
      </w:pPr>
      <w:r w:rsidRPr="002510AD">
        <w:rPr>
          <w:rFonts w:ascii="Tahoma" w:hAnsi="Tahoma" w:cs="Tahoma"/>
          <w:sz w:val="20"/>
        </w:rPr>
        <w:lastRenderedPageBreak/>
        <w:t>Uchwała numer 16</w:t>
      </w:r>
      <w:r>
        <w:rPr>
          <w:rFonts w:ascii="Tahoma" w:hAnsi="Tahoma" w:cs="Tahoma"/>
          <w:sz w:val="20"/>
        </w:rPr>
        <w:t xml:space="preserve"> </w:t>
      </w:r>
      <w:r w:rsidRPr="002510AD">
        <w:rPr>
          <w:rFonts w:ascii="Tahoma" w:hAnsi="Tahoma" w:cs="Tahoma"/>
          <w:sz w:val="20"/>
        </w:rPr>
        <w:t>Zwyczajnego Walnego Zgromadzenia</w:t>
      </w:r>
      <w:r>
        <w:rPr>
          <w:rFonts w:ascii="Tahoma" w:hAnsi="Tahoma" w:cs="Tahoma"/>
          <w:sz w:val="20"/>
        </w:rPr>
        <w:t xml:space="preserve"> </w:t>
      </w:r>
      <w:r w:rsidRPr="002510AD">
        <w:rPr>
          <w:rFonts w:ascii="Tahoma" w:hAnsi="Tahoma" w:cs="Tahoma"/>
          <w:sz w:val="20"/>
        </w:rPr>
        <w:t>Spółki pod firmą DGA Spółka Akcyjna z siedzibą w Poznaniu</w:t>
      </w:r>
      <w:r>
        <w:rPr>
          <w:rFonts w:ascii="Tahoma" w:hAnsi="Tahoma" w:cs="Tahoma"/>
          <w:sz w:val="20"/>
        </w:rPr>
        <w:t xml:space="preserve"> </w:t>
      </w:r>
      <w:r w:rsidRPr="002510AD">
        <w:rPr>
          <w:rFonts w:ascii="Tahoma" w:hAnsi="Tahoma" w:cs="Tahoma"/>
          <w:sz w:val="20"/>
        </w:rPr>
        <w:t>z dnia 28.04.2011 roku</w:t>
      </w:r>
    </w:p>
    <w:p w:rsidR="002510AD" w:rsidRPr="002510AD" w:rsidRDefault="002510AD" w:rsidP="002510AD">
      <w:pPr>
        <w:pStyle w:val="Nagwek2"/>
        <w:jc w:val="both"/>
        <w:rPr>
          <w:rFonts w:ascii="Tahoma" w:hAnsi="Tahoma" w:cs="Tahoma"/>
          <w:sz w:val="20"/>
        </w:rPr>
      </w:pPr>
      <w:r w:rsidRPr="002510AD">
        <w:rPr>
          <w:rFonts w:ascii="Tahoma" w:hAnsi="Tahoma" w:cs="Tahoma"/>
          <w:sz w:val="20"/>
        </w:rPr>
        <w:t>w sprawie zmiany § 7 ust. 1 Statutu Spółki.</w:t>
      </w:r>
    </w:p>
    <w:p w:rsidR="002510AD" w:rsidRPr="002510AD" w:rsidRDefault="002510AD" w:rsidP="002510AD">
      <w:pPr>
        <w:spacing w:line="300" w:lineRule="auto"/>
        <w:jc w:val="center"/>
        <w:rPr>
          <w:rFonts w:ascii="Cambria" w:hAnsi="Cambria"/>
          <w:b/>
          <w:sz w:val="20"/>
        </w:rPr>
      </w:pPr>
    </w:p>
    <w:p w:rsidR="002510AD" w:rsidRPr="002510AD" w:rsidRDefault="002510AD" w:rsidP="002510AD">
      <w:pPr>
        <w:jc w:val="center"/>
        <w:rPr>
          <w:rFonts w:ascii="Tahoma" w:hAnsi="Tahoma" w:cs="Tahoma"/>
          <w:sz w:val="20"/>
        </w:rPr>
      </w:pPr>
      <w:r w:rsidRPr="002510AD">
        <w:rPr>
          <w:rFonts w:ascii="Tahoma" w:hAnsi="Tahoma" w:cs="Tahoma"/>
          <w:sz w:val="20"/>
        </w:rPr>
        <w:t>§ 1. (Uchwały).</w:t>
      </w:r>
    </w:p>
    <w:p w:rsidR="002510AD" w:rsidRPr="002510AD" w:rsidRDefault="002510AD" w:rsidP="002510AD">
      <w:pPr>
        <w:jc w:val="both"/>
        <w:rPr>
          <w:rFonts w:ascii="Tahoma" w:hAnsi="Tahoma" w:cs="Tahoma"/>
          <w:sz w:val="20"/>
        </w:rPr>
      </w:pPr>
      <w:r w:rsidRPr="002510AD">
        <w:rPr>
          <w:rFonts w:ascii="Tahoma" w:hAnsi="Tahoma" w:cs="Tahoma"/>
          <w:sz w:val="20"/>
        </w:rPr>
        <w:t>Na mocy niniejszej uchwały Walne Zgromadzenie postanawia zmienić § 7 ust. 1 Statutu Spółki, który uzyskuje nowe następujące brzmienie:</w:t>
      </w:r>
      <w:r w:rsidRPr="002510AD">
        <w:rPr>
          <w:rFonts w:ascii="Tahoma" w:hAnsi="Tahoma" w:cs="Tahoma"/>
          <w:sz w:val="20"/>
        </w:rPr>
        <w:tab/>
      </w:r>
    </w:p>
    <w:p w:rsidR="002510AD" w:rsidRPr="002510AD" w:rsidRDefault="002510AD" w:rsidP="002510AD">
      <w:pPr>
        <w:tabs>
          <w:tab w:val="left" w:pos="426"/>
        </w:tabs>
        <w:spacing w:line="300" w:lineRule="auto"/>
        <w:rPr>
          <w:rFonts w:ascii="Cambria" w:hAnsi="Cambria"/>
          <w:sz w:val="20"/>
        </w:rPr>
      </w:pPr>
    </w:p>
    <w:p w:rsidR="002510AD" w:rsidRPr="002510AD" w:rsidRDefault="002510AD" w:rsidP="002510AD">
      <w:pPr>
        <w:tabs>
          <w:tab w:val="left" w:pos="567"/>
          <w:tab w:val="left" w:leader="hyphen" w:pos="9072"/>
        </w:tabs>
        <w:spacing w:line="300" w:lineRule="auto"/>
        <w:ind w:left="567" w:hanging="567"/>
        <w:jc w:val="both"/>
        <w:rPr>
          <w:rFonts w:ascii="Tahoma" w:hAnsi="Tahoma" w:cs="Tahoma"/>
          <w:i/>
          <w:sz w:val="20"/>
        </w:rPr>
      </w:pPr>
      <w:r w:rsidRPr="002510AD">
        <w:rPr>
          <w:rFonts w:ascii="Tahoma" w:hAnsi="Tahoma" w:cs="Tahoma"/>
          <w:i/>
          <w:sz w:val="20"/>
        </w:rPr>
        <w:t xml:space="preserve">„1. </w:t>
      </w:r>
      <w:r w:rsidRPr="002510AD">
        <w:rPr>
          <w:rFonts w:ascii="Tahoma" w:hAnsi="Tahoma" w:cs="Tahoma"/>
          <w:i/>
          <w:sz w:val="20"/>
        </w:rPr>
        <w:tab/>
        <w:t>Kapitał zakładowy Spółki wynosi 9.042.232,-PLN (słownie: dziewięć milionów czterdzieści dwa tysiące dwieście trzydzieści dwa złote) i dzieli się na 9.042.232 (słownie: dziewięć milionów czterdzieści dwa tysiące dwieście trzydzieści dwie) akcje o wartości nominalnej 1 (słownie: jeden złoty) każda, w tym:</w:t>
      </w:r>
    </w:p>
    <w:p w:rsidR="002510AD" w:rsidRPr="002510AD" w:rsidRDefault="002510AD" w:rsidP="002510AD">
      <w:pPr>
        <w:pStyle w:val="Tekstpodstawowy"/>
        <w:numPr>
          <w:ilvl w:val="0"/>
          <w:numId w:val="96"/>
        </w:numPr>
        <w:tabs>
          <w:tab w:val="left" w:pos="1134"/>
          <w:tab w:val="left" w:leader="hyphen" w:pos="9072"/>
        </w:tabs>
        <w:spacing w:line="300" w:lineRule="auto"/>
        <w:ind w:left="1134" w:hanging="567"/>
        <w:rPr>
          <w:rFonts w:ascii="Tahoma" w:hAnsi="Tahoma" w:cs="Tahoma"/>
          <w:i/>
          <w:sz w:val="20"/>
        </w:rPr>
      </w:pPr>
      <w:r w:rsidRPr="002510AD">
        <w:rPr>
          <w:rFonts w:ascii="Tahoma" w:hAnsi="Tahoma" w:cs="Tahoma"/>
          <w:i/>
          <w:sz w:val="20"/>
        </w:rPr>
        <w:t>8.162.232 (osiem milionów sto sześćdziesiąt) akcji na okaziciela,</w:t>
      </w:r>
    </w:p>
    <w:p w:rsidR="002510AD" w:rsidRPr="002510AD" w:rsidRDefault="002510AD" w:rsidP="002510AD">
      <w:pPr>
        <w:pStyle w:val="Tekstpodstawowy"/>
        <w:numPr>
          <w:ilvl w:val="0"/>
          <w:numId w:val="96"/>
        </w:numPr>
        <w:tabs>
          <w:tab w:val="left" w:pos="1134"/>
          <w:tab w:val="left" w:leader="hyphen" w:pos="9072"/>
        </w:tabs>
        <w:spacing w:line="300" w:lineRule="auto"/>
        <w:ind w:left="1134" w:hanging="567"/>
        <w:rPr>
          <w:rFonts w:ascii="Tahoma" w:hAnsi="Tahoma" w:cs="Tahoma"/>
          <w:i/>
          <w:sz w:val="20"/>
        </w:rPr>
      </w:pPr>
      <w:r w:rsidRPr="002510AD">
        <w:rPr>
          <w:rFonts w:ascii="Tahoma" w:hAnsi="Tahoma" w:cs="Tahoma"/>
          <w:i/>
          <w:sz w:val="20"/>
        </w:rPr>
        <w:t>880.000 (osiemset osiemdziesiąt) akcji imiennych uprzywilejowanych serii E o numerach od 1 do 880.000.”.</w:t>
      </w:r>
    </w:p>
    <w:p w:rsidR="002510AD" w:rsidRPr="002510AD" w:rsidRDefault="002510AD" w:rsidP="002510AD">
      <w:pPr>
        <w:pStyle w:val="Tekstpodstawowy"/>
        <w:spacing w:line="300" w:lineRule="auto"/>
        <w:rPr>
          <w:rFonts w:ascii="Cambria" w:hAnsi="Cambria"/>
          <w:i/>
          <w:sz w:val="20"/>
        </w:rPr>
      </w:pPr>
    </w:p>
    <w:p w:rsidR="002510AD" w:rsidRPr="002510AD" w:rsidRDefault="002510AD" w:rsidP="002510AD">
      <w:pPr>
        <w:jc w:val="center"/>
        <w:rPr>
          <w:rFonts w:ascii="Tahoma" w:hAnsi="Tahoma" w:cs="Tahoma"/>
          <w:sz w:val="20"/>
        </w:rPr>
      </w:pPr>
      <w:r w:rsidRPr="002510AD">
        <w:rPr>
          <w:rFonts w:ascii="Tahoma" w:hAnsi="Tahoma" w:cs="Tahoma"/>
          <w:sz w:val="20"/>
        </w:rPr>
        <w:t>§ 2. (Uchwały).</w:t>
      </w:r>
    </w:p>
    <w:p w:rsidR="002510AD" w:rsidRPr="002510AD" w:rsidRDefault="002510AD" w:rsidP="002510AD">
      <w:pPr>
        <w:rPr>
          <w:rFonts w:ascii="Tahoma" w:hAnsi="Tahoma" w:cs="Tahoma"/>
          <w:sz w:val="20"/>
        </w:rPr>
      </w:pPr>
      <w:r w:rsidRPr="002510AD">
        <w:rPr>
          <w:rFonts w:ascii="Tahoma" w:hAnsi="Tahoma" w:cs="Tahoma"/>
          <w:sz w:val="20"/>
        </w:rPr>
        <w:t>Uchwała wchodzi w życie z dniem jej podjęcia.</w:t>
      </w:r>
      <w:r w:rsidRPr="002510AD">
        <w:rPr>
          <w:rFonts w:ascii="Tahoma" w:hAnsi="Tahoma" w:cs="Tahoma"/>
          <w:sz w:val="20"/>
        </w:rPr>
        <w:tab/>
      </w:r>
    </w:p>
    <w:p w:rsidR="00DA5E4F" w:rsidRDefault="00DA5E4F" w:rsidP="00DA5E4F">
      <w:pPr>
        <w:pStyle w:val="Nagwek2"/>
        <w:jc w:val="both"/>
        <w:rPr>
          <w:rFonts w:ascii="Tahoma" w:hAnsi="Tahoma" w:cs="Tahoma"/>
          <w:sz w:val="20"/>
        </w:rPr>
      </w:pPr>
    </w:p>
    <w:p w:rsidR="002510AD" w:rsidRDefault="002510AD" w:rsidP="002510AD">
      <w:pPr>
        <w:spacing w:after="120"/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Uchwała</w:t>
      </w:r>
      <w:r w:rsidRPr="000C4AA4">
        <w:rPr>
          <w:rFonts w:ascii="Tahoma" w:hAnsi="Tahoma" w:cs="Tahoma"/>
          <w:i/>
          <w:sz w:val="20"/>
        </w:rPr>
        <w:t xml:space="preserve"> został</w:t>
      </w:r>
      <w:r>
        <w:rPr>
          <w:rFonts w:ascii="Tahoma" w:hAnsi="Tahoma" w:cs="Tahoma"/>
          <w:i/>
          <w:sz w:val="20"/>
        </w:rPr>
        <w:t>a podjęta</w:t>
      </w:r>
      <w:r w:rsidRPr="000C4AA4">
        <w:rPr>
          <w:rFonts w:ascii="Tahoma" w:hAnsi="Tahoma" w:cs="Tahoma"/>
          <w:i/>
          <w:sz w:val="20"/>
        </w:rPr>
        <w:t xml:space="preserve"> większością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ważnych głosów z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akcji, które stanowią </w:t>
      </w:r>
      <w:r>
        <w:rPr>
          <w:rFonts w:ascii="Tahoma" w:hAnsi="Tahoma" w:cs="Tahoma"/>
          <w:i/>
          <w:sz w:val="20"/>
        </w:rPr>
        <w:t>43</w:t>
      </w:r>
      <w:r w:rsidRPr="000C4AA4">
        <w:rPr>
          <w:rFonts w:ascii="Tahoma" w:hAnsi="Tahoma" w:cs="Tahoma"/>
          <w:i/>
          <w:sz w:val="20"/>
        </w:rPr>
        <w:t>,</w:t>
      </w:r>
      <w:r>
        <w:rPr>
          <w:rFonts w:ascii="Tahoma" w:hAnsi="Tahoma" w:cs="Tahoma"/>
          <w:i/>
          <w:sz w:val="20"/>
        </w:rPr>
        <w:t>10</w:t>
      </w:r>
      <w:r w:rsidRPr="000C4AA4">
        <w:rPr>
          <w:rFonts w:ascii="Tahoma" w:hAnsi="Tahoma" w:cs="Tahoma"/>
          <w:i/>
          <w:sz w:val="20"/>
        </w:rPr>
        <w:t xml:space="preserve"> % udziału w kapitale zakładowym, w tym </w:t>
      </w:r>
      <w:r>
        <w:rPr>
          <w:rFonts w:ascii="Tahoma" w:hAnsi="Tahoma" w:cs="Tahoma"/>
          <w:i/>
          <w:sz w:val="20"/>
        </w:rPr>
        <w:t>3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897</w:t>
      </w:r>
      <w:r w:rsidRPr="000C4AA4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>248</w:t>
      </w:r>
      <w:r w:rsidRPr="000C4AA4">
        <w:rPr>
          <w:rFonts w:ascii="Tahoma" w:hAnsi="Tahoma" w:cs="Tahoma"/>
          <w:i/>
          <w:sz w:val="20"/>
        </w:rPr>
        <w:t xml:space="preserve"> głosów „za”, 0 głosów „przeciw” oraz 0 głosów „wstrzymujących się”.</w:t>
      </w:r>
    </w:p>
    <w:p w:rsidR="00AF4EC0" w:rsidRDefault="00AF4EC0" w:rsidP="00A75EA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A61" w:rsidRDefault="009B7A61">
      <w:r>
        <w:separator/>
      </w:r>
    </w:p>
  </w:endnote>
  <w:endnote w:type="continuationSeparator" w:id="0">
    <w:p w:rsidR="009B7A61" w:rsidRDefault="009B7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A61" w:rsidRDefault="009B7A61" w:rsidP="00316F35">
    <w:pPr>
      <w:pStyle w:val="Stopka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left:0;text-align:left;margin-left:407.65pt;margin-top:711.7pt;width:65.55pt;height:17.35pt;z-index:251656704;mso-position-horizontal-relative:margin;mso-position-vertical-relative:margin">
          <v:imagedata r:id="rId1" o:title=""/>
          <w10:wrap type="square" anchorx="margin" anchory="margin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9" type="#_x0000_t32" style="position:absolute;left:0;text-align:left;margin-left:407.6pt;margin-top:-3.55pt;width:.05pt;height:20.25pt;z-index:251657728" o:connectortype="straight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A61" w:rsidRPr="00C64F4A" w:rsidRDefault="009B7A61" w:rsidP="005355AA">
    <w:pPr>
      <w:pStyle w:val="Stopka"/>
      <w:jc w:val="both"/>
      <w:rPr>
        <w:sz w:val="20"/>
      </w:rPr>
    </w:pPr>
    <w:r>
      <w:rPr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4pt;height:75pt">
          <v:imagedata r:id="rId1" o:title=""/>
        </v:shape>
      </w:pict>
    </w:r>
  </w:p>
  <w:p w:rsidR="009B7A61" w:rsidRPr="00F96658" w:rsidRDefault="009B7A61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A61" w:rsidRDefault="009B7A61">
      <w:r>
        <w:separator/>
      </w:r>
    </w:p>
  </w:footnote>
  <w:footnote w:type="continuationSeparator" w:id="0">
    <w:p w:rsidR="009B7A61" w:rsidRDefault="009B7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A61" w:rsidRPr="00F96658" w:rsidRDefault="009B7A61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3" type="#_x0000_t75" style="position:absolute;left:0;text-align:left;margin-left:-12.7pt;margin-top:-53.2pt;width:471.45pt;height:62pt;z-index:251658752;mso-position-horizontal-relative:margin;mso-position-vertical-relative:margin">
          <v:imagedata r:id="rId1" o:title=""/>
          <w10:wrap type="square"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19F0"/>
    <w:multiLevelType w:val="hybridMultilevel"/>
    <w:tmpl w:val="65AAAE8C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106682"/>
    <w:multiLevelType w:val="hybridMultilevel"/>
    <w:tmpl w:val="D236DBE0"/>
    <w:lvl w:ilvl="0" w:tplc="95E2ABD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891506"/>
    <w:multiLevelType w:val="hybridMultilevel"/>
    <w:tmpl w:val="63589BAA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04CC2D36"/>
    <w:multiLevelType w:val="hybridMultilevel"/>
    <w:tmpl w:val="2EDE81EC"/>
    <w:lvl w:ilvl="0" w:tplc="142C48C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677E13"/>
    <w:multiLevelType w:val="hybridMultilevel"/>
    <w:tmpl w:val="0A248182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075D3D"/>
    <w:multiLevelType w:val="hybridMultilevel"/>
    <w:tmpl w:val="8460EB72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61B677E"/>
    <w:multiLevelType w:val="hybridMultilevel"/>
    <w:tmpl w:val="6DEA1928"/>
    <w:lvl w:ilvl="0" w:tplc="1F322E54">
      <w:start w:val="1"/>
      <w:numFmt w:val="decimal"/>
      <w:lvlText w:val="%1)"/>
      <w:lvlJc w:val="left"/>
      <w:pPr>
        <w:tabs>
          <w:tab w:val="num" w:pos="1125"/>
        </w:tabs>
        <w:ind w:left="1125" w:hanging="765"/>
      </w:pPr>
      <w:rPr>
        <w:rFonts w:hint="default"/>
        <w:color w:val="auto"/>
      </w:rPr>
    </w:lvl>
    <w:lvl w:ilvl="1" w:tplc="CA469E46">
      <w:start w:val="1"/>
      <w:numFmt w:val="decimal"/>
      <w:lvlText w:val="%2."/>
      <w:lvlJc w:val="left"/>
      <w:pPr>
        <w:tabs>
          <w:tab w:val="num" w:pos="1273"/>
        </w:tabs>
        <w:ind w:left="1273" w:hanging="705"/>
      </w:pPr>
      <w:rPr>
        <w:rFonts w:ascii="Tahoma" w:hAnsi="Tahoma" w:cs="Times New Roman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6A17090"/>
    <w:multiLevelType w:val="hybridMultilevel"/>
    <w:tmpl w:val="E108A1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B90D5D"/>
    <w:multiLevelType w:val="hybridMultilevel"/>
    <w:tmpl w:val="C276CFFA"/>
    <w:lvl w:ilvl="0" w:tplc="045C8BB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7207CCE"/>
    <w:multiLevelType w:val="hybridMultilevel"/>
    <w:tmpl w:val="992465A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0AD83DAB"/>
    <w:multiLevelType w:val="hybridMultilevel"/>
    <w:tmpl w:val="040A5936"/>
    <w:lvl w:ilvl="0" w:tplc="45483AB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B3A65E0"/>
    <w:multiLevelType w:val="hybridMultilevel"/>
    <w:tmpl w:val="3ABCB8FC"/>
    <w:lvl w:ilvl="0" w:tplc="51A215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148335D"/>
    <w:multiLevelType w:val="hybridMultilevel"/>
    <w:tmpl w:val="4B6A854C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4">
    <w:nsid w:val="12F279EF"/>
    <w:multiLevelType w:val="hybridMultilevel"/>
    <w:tmpl w:val="A18E2FD0"/>
    <w:lvl w:ilvl="0" w:tplc="C2EEA7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13154E4E"/>
    <w:multiLevelType w:val="hybridMultilevel"/>
    <w:tmpl w:val="95D8008E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3746AE1"/>
    <w:multiLevelType w:val="hybridMultilevel"/>
    <w:tmpl w:val="BAEEB31E"/>
    <w:lvl w:ilvl="0" w:tplc="9AC2ADDE">
      <w:start w:val="2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C81EDB"/>
    <w:multiLevelType w:val="hybridMultilevel"/>
    <w:tmpl w:val="0058A588"/>
    <w:lvl w:ilvl="0" w:tplc="CB4224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7A01211"/>
    <w:multiLevelType w:val="hybridMultilevel"/>
    <w:tmpl w:val="1158B014"/>
    <w:lvl w:ilvl="0" w:tplc="6A48EA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9BA3A09"/>
    <w:multiLevelType w:val="hybridMultilevel"/>
    <w:tmpl w:val="74685356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AA306A4"/>
    <w:multiLevelType w:val="hybridMultilevel"/>
    <w:tmpl w:val="F21A7912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BDA2F09"/>
    <w:multiLevelType w:val="hybridMultilevel"/>
    <w:tmpl w:val="01F0AD92"/>
    <w:lvl w:ilvl="0" w:tplc="F58EE75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16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1D883023"/>
    <w:multiLevelType w:val="hybridMultilevel"/>
    <w:tmpl w:val="B3CC3B8A"/>
    <w:lvl w:ilvl="0" w:tplc="D47629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EBC3D73"/>
    <w:multiLevelType w:val="hybridMultilevel"/>
    <w:tmpl w:val="7B028D40"/>
    <w:lvl w:ilvl="0" w:tplc="E2F09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F5068B0"/>
    <w:multiLevelType w:val="hybridMultilevel"/>
    <w:tmpl w:val="97FC0A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9205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imes New Roman" w:hint="default"/>
        <w:sz w:val="22"/>
        <w:szCs w:val="22"/>
      </w:rPr>
    </w:lvl>
    <w:lvl w:ilvl="2" w:tplc="E73A2E72">
      <w:start w:val="1"/>
      <w:numFmt w:val="decimal"/>
      <w:lvlText w:val="%3)"/>
      <w:lvlJc w:val="left"/>
      <w:pPr>
        <w:tabs>
          <w:tab w:val="num" w:pos="2340"/>
        </w:tabs>
        <w:ind w:left="2320" w:hanging="340"/>
      </w:pPr>
      <w:rPr>
        <w:rFonts w:ascii="Times New Roman" w:hAnsi="Times New Roman" w:hint="default"/>
        <w:b w:val="0"/>
        <w:i w:val="0"/>
        <w:sz w:val="24"/>
      </w:rPr>
    </w:lvl>
    <w:lvl w:ilvl="3" w:tplc="251E5482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04956F4"/>
    <w:multiLevelType w:val="hybridMultilevel"/>
    <w:tmpl w:val="299240CC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2B10663"/>
    <w:multiLevelType w:val="hybridMultilevel"/>
    <w:tmpl w:val="4906CBC2"/>
    <w:lvl w:ilvl="0" w:tplc="5B461F6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3261137"/>
    <w:multiLevelType w:val="hybridMultilevel"/>
    <w:tmpl w:val="414451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3371F86"/>
    <w:multiLevelType w:val="hybridMultilevel"/>
    <w:tmpl w:val="10C4AF6C"/>
    <w:lvl w:ilvl="0" w:tplc="55563868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5124ECE"/>
    <w:multiLevelType w:val="hybridMultilevel"/>
    <w:tmpl w:val="52E0C854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>
    <w:nsid w:val="25752366"/>
    <w:multiLevelType w:val="hybridMultilevel"/>
    <w:tmpl w:val="C3A05676"/>
    <w:lvl w:ilvl="0" w:tplc="0EBCA8A2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8144560"/>
    <w:multiLevelType w:val="hybridMultilevel"/>
    <w:tmpl w:val="5ABC78EA"/>
    <w:lvl w:ilvl="0" w:tplc="41581A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28AC7DD9"/>
    <w:multiLevelType w:val="hybridMultilevel"/>
    <w:tmpl w:val="89F4E484"/>
    <w:lvl w:ilvl="0" w:tplc="E98661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294F7B38"/>
    <w:multiLevelType w:val="hybridMultilevel"/>
    <w:tmpl w:val="CD76DF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E8AC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z w:val="16"/>
        <w:szCs w:val="22"/>
      </w:rPr>
    </w:lvl>
    <w:lvl w:ilvl="2" w:tplc="E73A2E72">
      <w:start w:val="1"/>
      <w:numFmt w:val="decimal"/>
      <w:lvlText w:val="%3)"/>
      <w:lvlJc w:val="left"/>
      <w:pPr>
        <w:tabs>
          <w:tab w:val="num" w:pos="2340"/>
        </w:tabs>
        <w:ind w:left="2320" w:hanging="340"/>
      </w:pPr>
      <w:rPr>
        <w:rFonts w:ascii="Times New Roman" w:hAnsi="Times New Roman" w:hint="default"/>
        <w:b w:val="0"/>
        <w:i w:val="0"/>
        <w:sz w:val="24"/>
      </w:rPr>
    </w:lvl>
    <w:lvl w:ilvl="3" w:tplc="251E5482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2A926868"/>
    <w:multiLevelType w:val="hybridMultilevel"/>
    <w:tmpl w:val="477257CA"/>
    <w:lvl w:ilvl="0" w:tplc="4E74381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A9A016D"/>
    <w:multiLevelType w:val="hybridMultilevel"/>
    <w:tmpl w:val="676E43E0"/>
    <w:lvl w:ilvl="0" w:tplc="8A880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2AA64DB1"/>
    <w:multiLevelType w:val="hybridMultilevel"/>
    <w:tmpl w:val="8A149706"/>
    <w:lvl w:ilvl="0" w:tplc="2836FE9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16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2AB47DDF"/>
    <w:multiLevelType w:val="hybridMultilevel"/>
    <w:tmpl w:val="C65C406A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2EDC656D"/>
    <w:multiLevelType w:val="hybridMultilevel"/>
    <w:tmpl w:val="9390A6F6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9">
    <w:nsid w:val="2FD41D92"/>
    <w:multiLevelType w:val="hybridMultilevel"/>
    <w:tmpl w:val="5B40006E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0">
    <w:nsid w:val="31C87129"/>
    <w:multiLevelType w:val="hybridMultilevel"/>
    <w:tmpl w:val="612EB558"/>
    <w:lvl w:ilvl="0" w:tplc="FE3CEB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32755DD7"/>
    <w:multiLevelType w:val="hybridMultilevel"/>
    <w:tmpl w:val="DB747CB2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2E6527E"/>
    <w:multiLevelType w:val="hybridMultilevel"/>
    <w:tmpl w:val="D0E0A22C"/>
    <w:lvl w:ilvl="0" w:tplc="96F6BF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2EA6801"/>
    <w:multiLevelType w:val="hybridMultilevel"/>
    <w:tmpl w:val="98A8E6E0"/>
    <w:lvl w:ilvl="0" w:tplc="CB4224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4CE7968"/>
    <w:multiLevelType w:val="hybridMultilevel"/>
    <w:tmpl w:val="AB5A4E58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5">
    <w:nsid w:val="3535726C"/>
    <w:multiLevelType w:val="hybridMultilevel"/>
    <w:tmpl w:val="E5F46078"/>
    <w:lvl w:ilvl="0" w:tplc="C706B55C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E8022D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B42241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6FD4332"/>
    <w:multiLevelType w:val="hybridMultilevel"/>
    <w:tmpl w:val="1B862B66"/>
    <w:lvl w:ilvl="0" w:tplc="85B26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80F449F"/>
    <w:multiLevelType w:val="hybridMultilevel"/>
    <w:tmpl w:val="754ED2AE"/>
    <w:lvl w:ilvl="0" w:tplc="95E2ABD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95B23A6"/>
    <w:multiLevelType w:val="hybridMultilevel"/>
    <w:tmpl w:val="7C98418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3A2D0127"/>
    <w:multiLevelType w:val="hybridMultilevel"/>
    <w:tmpl w:val="F5D0B206"/>
    <w:lvl w:ilvl="0" w:tplc="3198DF60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3B492F4F"/>
    <w:multiLevelType w:val="hybridMultilevel"/>
    <w:tmpl w:val="6158F51E"/>
    <w:lvl w:ilvl="0" w:tplc="5B461F62">
      <w:start w:val="1"/>
      <w:numFmt w:val="decimal"/>
      <w:lvlText w:val="%1."/>
      <w:lvlJc w:val="left"/>
      <w:pPr>
        <w:ind w:left="788" w:hanging="36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51">
    <w:nsid w:val="3C042A4D"/>
    <w:multiLevelType w:val="hybridMultilevel"/>
    <w:tmpl w:val="FC248166"/>
    <w:lvl w:ilvl="0" w:tplc="440835A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D5B0BF1"/>
    <w:multiLevelType w:val="hybridMultilevel"/>
    <w:tmpl w:val="A88CA55A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36C5194"/>
    <w:multiLevelType w:val="hybridMultilevel"/>
    <w:tmpl w:val="C5944062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4">
    <w:nsid w:val="43FF572B"/>
    <w:multiLevelType w:val="hybridMultilevel"/>
    <w:tmpl w:val="8564E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5B85FE1"/>
    <w:multiLevelType w:val="hybridMultilevel"/>
    <w:tmpl w:val="EBFCDAE6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6">
    <w:nsid w:val="464E7365"/>
    <w:multiLevelType w:val="hybridMultilevel"/>
    <w:tmpl w:val="D916D0AC"/>
    <w:lvl w:ilvl="0" w:tplc="670CA1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46D04CEA"/>
    <w:multiLevelType w:val="hybridMultilevel"/>
    <w:tmpl w:val="89749480"/>
    <w:lvl w:ilvl="0" w:tplc="95E2ABD4">
      <w:start w:val="1"/>
      <w:numFmt w:val="lowerLetter"/>
      <w:lvlText w:val="%1)"/>
      <w:lvlJc w:val="left"/>
      <w:pPr>
        <w:ind w:left="16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8">
    <w:nsid w:val="48C91C12"/>
    <w:multiLevelType w:val="hybridMultilevel"/>
    <w:tmpl w:val="4BBA7286"/>
    <w:lvl w:ilvl="0" w:tplc="85B26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2E2170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0D246E7"/>
    <w:multiLevelType w:val="hybridMultilevel"/>
    <w:tmpl w:val="906E5958"/>
    <w:lvl w:ilvl="0" w:tplc="222427B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b w:val="0"/>
        <w:i w:val="0"/>
        <w:sz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22E06EF"/>
    <w:multiLevelType w:val="hybridMultilevel"/>
    <w:tmpl w:val="E4926E86"/>
    <w:lvl w:ilvl="0" w:tplc="9F283D1C">
      <w:start w:val="2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2">
    <w:nsid w:val="52A14430"/>
    <w:multiLevelType w:val="hybridMultilevel"/>
    <w:tmpl w:val="F53A551C"/>
    <w:lvl w:ilvl="0" w:tplc="7FDEF7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2F70FAB"/>
    <w:multiLevelType w:val="hybridMultilevel"/>
    <w:tmpl w:val="90CC8392"/>
    <w:lvl w:ilvl="0" w:tplc="044062B2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563505F4"/>
    <w:multiLevelType w:val="hybridMultilevel"/>
    <w:tmpl w:val="34504DEA"/>
    <w:lvl w:ilvl="0" w:tplc="34949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56EE2E05"/>
    <w:multiLevelType w:val="hybridMultilevel"/>
    <w:tmpl w:val="77C674F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5BCB4DC3"/>
    <w:multiLevelType w:val="hybridMultilevel"/>
    <w:tmpl w:val="EB14F1B4"/>
    <w:lvl w:ilvl="0" w:tplc="CB4224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5C7D70B7"/>
    <w:multiLevelType w:val="hybridMultilevel"/>
    <w:tmpl w:val="1B8ADCFE"/>
    <w:lvl w:ilvl="0" w:tplc="158C1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5D4863C4"/>
    <w:multiLevelType w:val="hybridMultilevel"/>
    <w:tmpl w:val="CD7A4716"/>
    <w:lvl w:ilvl="0" w:tplc="AEA435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9">
    <w:nsid w:val="617F07AC"/>
    <w:multiLevelType w:val="hybridMultilevel"/>
    <w:tmpl w:val="14C08976"/>
    <w:lvl w:ilvl="0" w:tplc="5B461F6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451316A"/>
    <w:multiLevelType w:val="hybridMultilevel"/>
    <w:tmpl w:val="E1D2B870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652926C4"/>
    <w:multiLevelType w:val="hybridMultilevel"/>
    <w:tmpl w:val="DB5E6498"/>
    <w:lvl w:ilvl="0" w:tplc="8E9EB282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65430E9F"/>
    <w:multiLevelType w:val="hybridMultilevel"/>
    <w:tmpl w:val="55D42E48"/>
    <w:lvl w:ilvl="0" w:tplc="440835A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95E2ABD4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6E124E0"/>
    <w:multiLevelType w:val="hybridMultilevel"/>
    <w:tmpl w:val="A14ED672"/>
    <w:lvl w:ilvl="0" w:tplc="DB120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68967E8C"/>
    <w:multiLevelType w:val="hybridMultilevel"/>
    <w:tmpl w:val="105A9120"/>
    <w:lvl w:ilvl="0" w:tplc="CD3853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8A13E75"/>
    <w:multiLevelType w:val="hybridMultilevel"/>
    <w:tmpl w:val="9FB8C1CE"/>
    <w:lvl w:ilvl="0" w:tplc="2442727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69646AF9"/>
    <w:multiLevelType w:val="hybridMultilevel"/>
    <w:tmpl w:val="EBC6B652"/>
    <w:lvl w:ilvl="0" w:tplc="802A4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6A133742"/>
    <w:multiLevelType w:val="hybridMultilevel"/>
    <w:tmpl w:val="E2D2197E"/>
    <w:lvl w:ilvl="0" w:tplc="F5A6A0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8">
    <w:nsid w:val="6AA9212C"/>
    <w:multiLevelType w:val="hybridMultilevel"/>
    <w:tmpl w:val="AB2E8530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6D1B0674"/>
    <w:multiLevelType w:val="hybridMultilevel"/>
    <w:tmpl w:val="5452657E"/>
    <w:lvl w:ilvl="0" w:tplc="F5D8E7C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/>
        <w:i w:val="0"/>
        <w:iCs w:val="0"/>
        <w:strike w:val="0"/>
        <w:dstrike w:val="0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E1017E"/>
    <w:multiLevelType w:val="hybridMultilevel"/>
    <w:tmpl w:val="E312AC3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6FB71B05"/>
    <w:multiLevelType w:val="hybridMultilevel"/>
    <w:tmpl w:val="9B48A566"/>
    <w:lvl w:ilvl="0" w:tplc="85B26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2241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70FF2EBB"/>
    <w:multiLevelType w:val="hybridMultilevel"/>
    <w:tmpl w:val="D72E9150"/>
    <w:lvl w:ilvl="0" w:tplc="E5E8AC7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26C5EB4"/>
    <w:multiLevelType w:val="hybridMultilevel"/>
    <w:tmpl w:val="B7BE65A6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2FF7B68"/>
    <w:multiLevelType w:val="hybridMultilevel"/>
    <w:tmpl w:val="448E667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73347543"/>
    <w:multiLevelType w:val="hybridMultilevel"/>
    <w:tmpl w:val="903CF074"/>
    <w:lvl w:ilvl="0" w:tplc="CB42241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  <w:b/>
        <w:i w:val="0"/>
        <w:strike w:val="0"/>
        <w:dstrike w:val="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6">
    <w:nsid w:val="739977FD"/>
    <w:multiLevelType w:val="hybridMultilevel"/>
    <w:tmpl w:val="E756700A"/>
    <w:lvl w:ilvl="0" w:tplc="045C8BB2">
      <w:start w:val="1"/>
      <w:numFmt w:val="lowerLetter"/>
      <w:lvlText w:val="%1)"/>
      <w:lvlJc w:val="left"/>
      <w:pPr>
        <w:ind w:left="788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87">
    <w:nsid w:val="755D536B"/>
    <w:multiLevelType w:val="hybridMultilevel"/>
    <w:tmpl w:val="1108C504"/>
    <w:lvl w:ilvl="0" w:tplc="CE74C7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60B6491"/>
    <w:multiLevelType w:val="hybridMultilevel"/>
    <w:tmpl w:val="9C5E5CAA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6FF54E2"/>
    <w:multiLevelType w:val="hybridMultilevel"/>
    <w:tmpl w:val="5C5E202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77525239"/>
    <w:multiLevelType w:val="hybridMultilevel"/>
    <w:tmpl w:val="40A66CB0"/>
    <w:lvl w:ilvl="0" w:tplc="5B461F6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91">
    <w:nsid w:val="7877499F"/>
    <w:multiLevelType w:val="hybridMultilevel"/>
    <w:tmpl w:val="43CC5DD0"/>
    <w:lvl w:ilvl="0" w:tplc="7A348CEE">
      <w:start w:val="1"/>
      <w:numFmt w:val="lowerLetter"/>
      <w:lvlText w:val="%1)"/>
      <w:lvlJc w:val="left"/>
      <w:pPr>
        <w:ind w:left="1620" w:hanging="360"/>
      </w:pPr>
      <w:rPr>
        <w:rFonts w:ascii="Times New Roman" w:hAnsi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2">
    <w:nsid w:val="7B386957"/>
    <w:multiLevelType w:val="hybridMultilevel"/>
    <w:tmpl w:val="0EE01260"/>
    <w:lvl w:ilvl="0" w:tplc="721051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7C176262"/>
    <w:multiLevelType w:val="hybridMultilevel"/>
    <w:tmpl w:val="0C00A0F2"/>
    <w:lvl w:ilvl="0" w:tplc="DE4473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>
    <w:nsid w:val="7CE82B21"/>
    <w:multiLevelType w:val="hybridMultilevel"/>
    <w:tmpl w:val="8528F088"/>
    <w:lvl w:ilvl="0" w:tplc="5B461F62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ascii="Tahoma" w:hAnsi="Tahoma" w:cs="Tahoma" w:hint="default"/>
        <w:b/>
        <w:i w:val="0"/>
        <w:strike w:val="0"/>
        <w:dstrike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7E7B09C2"/>
    <w:multiLevelType w:val="hybridMultilevel"/>
    <w:tmpl w:val="B39E4280"/>
    <w:lvl w:ilvl="0" w:tplc="54BC4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9"/>
  </w:num>
  <w:num w:numId="2">
    <w:abstractNumId w:val="6"/>
  </w:num>
  <w:num w:numId="3">
    <w:abstractNumId w:val="74"/>
  </w:num>
  <w:num w:numId="4">
    <w:abstractNumId w:val="73"/>
  </w:num>
  <w:num w:numId="5">
    <w:abstractNumId w:val="3"/>
  </w:num>
  <w:num w:numId="6">
    <w:abstractNumId w:val="30"/>
  </w:num>
  <w:num w:numId="7">
    <w:abstractNumId w:val="16"/>
  </w:num>
  <w:num w:numId="8">
    <w:abstractNumId w:val="61"/>
  </w:num>
  <w:num w:numId="9">
    <w:abstractNumId w:val="71"/>
  </w:num>
  <w:num w:numId="10">
    <w:abstractNumId w:val="49"/>
  </w:num>
  <w:num w:numId="11">
    <w:abstractNumId w:val="64"/>
  </w:num>
  <w:num w:numId="12">
    <w:abstractNumId w:val="92"/>
  </w:num>
  <w:num w:numId="13">
    <w:abstractNumId w:val="28"/>
  </w:num>
  <w:num w:numId="14">
    <w:abstractNumId w:val="12"/>
  </w:num>
  <w:num w:numId="15">
    <w:abstractNumId w:val="59"/>
  </w:num>
  <w:num w:numId="16">
    <w:abstractNumId w:val="31"/>
  </w:num>
  <w:num w:numId="17">
    <w:abstractNumId w:val="93"/>
  </w:num>
  <w:num w:numId="18">
    <w:abstractNumId w:val="42"/>
  </w:num>
  <w:num w:numId="19">
    <w:abstractNumId w:val="34"/>
  </w:num>
  <w:num w:numId="20">
    <w:abstractNumId w:val="11"/>
  </w:num>
  <w:num w:numId="21">
    <w:abstractNumId w:val="63"/>
  </w:num>
  <w:num w:numId="22">
    <w:abstractNumId w:val="22"/>
  </w:num>
  <w:num w:numId="23">
    <w:abstractNumId w:val="76"/>
  </w:num>
  <w:num w:numId="24">
    <w:abstractNumId w:val="57"/>
  </w:num>
  <w:num w:numId="25">
    <w:abstractNumId w:val="75"/>
  </w:num>
  <w:num w:numId="26">
    <w:abstractNumId w:val="56"/>
  </w:num>
  <w:num w:numId="27">
    <w:abstractNumId w:val="10"/>
  </w:num>
  <w:num w:numId="28">
    <w:abstractNumId w:val="95"/>
  </w:num>
  <w:num w:numId="29">
    <w:abstractNumId w:val="62"/>
  </w:num>
  <w:num w:numId="30">
    <w:abstractNumId w:val="23"/>
  </w:num>
  <w:num w:numId="31">
    <w:abstractNumId w:val="67"/>
  </w:num>
  <w:num w:numId="32">
    <w:abstractNumId w:val="87"/>
  </w:num>
  <w:num w:numId="33">
    <w:abstractNumId w:val="40"/>
  </w:num>
  <w:num w:numId="34">
    <w:abstractNumId w:val="14"/>
  </w:num>
  <w:num w:numId="35">
    <w:abstractNumId w:val="77"/>
  </w:num>
  <w:num w:numId="36">
    <w:abstractNumId w:val="68"/>
  </w:num>
  <w:num w:numId="37">
    <w:abstractNumId w:val="91"/>
  </w:num>
  <w:num w:numId="38">
    <w:abstractNumId w:val="32"/>
  </w:num>
  <w:num w:numId="39">
    <w:abstractNumId w:val="35"/>
  </w:num>
  <w:num w:numId="40">
    <w:abstractNumId w:val="43"/>
  </w:num>
  <w:num w:numId="41">
    <w:abstractNumId w:val="58"/>
  </w:num>
  <w:num w:numId="42">
    <w:abstractNumId w:val="45"/>
  </w:num>
  <w:num w:numId="43">
    <w:abstractNumId w:val="81"/>
  </w:num>
  <w:num w:numId="44">
    <w:abstractNumId w:val="46"/>
  </w:num>
  <w:num w:numId="45">
    <w:abstractNumId w:val="41"/>
  </w:num>
  <w:num w:numId="46">
    <w:abstractNumId w:val="66"/>
  </w:num>
  <w:num w:numId="47">
    <w:abstractNumId w:val="39"/>
  </w:num>
  <w:num w:numId="48">
    <w:abstractNumId w:val="55"/>
  </w:num>
  <w:num w:numId="49">
    <w:abstractNumId w:val="29"/>
  </w:num>
  <w:num w:numId="50">
    <w:abstractNumId w:val="2"/>
  </w:num>
  <w:num w:numId="51">
    <w:abstractNumId w:val="85"/>
  </w:num>
  <w:num w:numId="52">
    <w:abstractNumId w:val="44"/>
  </w:num>
  <w:num w:numId="53">
    <w:abstractNumId w:val="38"/>
  </w:num>
  <w:num w:numId="54">
    <w:abstractNumId w:val="90"/>
  </w:num>
  <w:num w:numId="55">
    <w:abstractNumId w:val="13"/>
  </w:num>
  <w:num w:numId="56">
    <w:abstractNumId w:val="53"/>
  </w:num>
  <w:num w:numId="57">
    <w:abstractNumId w:val="84"/>
  </w:num>
  <w:num w:numId="58">
    <w:abstractNumId w:val="78"/>
  </w:num>
  <w:num w:numId="59">
    <w:abstractNumId w:val="83"/>
  </w:num>
  <w:num w:numId="60">
    <w:abstractNumId w:val="48"/>
  </w:num>
  <w:num w:numId="61">
    <w:abstractNumId w:val="70"/>
  </w:num>
  <w:num w:numId="62">
    <w:abstractNumId w:val="19"/>
  </w:num>
  <w:num w:numId="63">
    <w:abstractNumId w:val="65"/>
  </w:num>
  <w:num w:numId="64">
    <w:abstractNumId w:val="52"/>
  </w:num>
  <w:num w:numId="65">
    <w:abstractNumId w:val="20"/>
  </w:num>
  <w:num w:numId="66">
    <w:abstractNumId w:val="5"/>
  </w:num>
  <w:num w:numId="67">
    <w:abstractNumId w:val="1"/>
  </w:num>
  <w:num w:numId="68">
    <w:abstractNumId w:val="47"/>
  </w:num>
  <w:num w:numId="69">
    <w:abstractNumId w:val="50"/>
  </w:num>
  <w:num w:numId="70">
    <w:abstractNumId w:val="86"/>
  </w:num>
  <w:num w:numId="71">
    <w:abstractNumId w:val="69"/>
  </w:num>
  <w:num w:numId="72">
    <w:abstractNumId w:val="8"/>
  </w:num>
  <w:num w:numId="73">
    <w:abstractNumId w:val="26"/>
  </w:num>
  <w:num w:numId="74">
    <w:abstractNumId w:val="37"/>
  </w:num>
  <w:num w:numId="75">
    <w:abstractNumId w:val="24"/>
  </w:num>
  <w:num w:numId="76">
    <w:abstractNumId w:val="7"/>
  </w:num>
  <w:num w:numId="77">
    <w:abstractNumId w:val="89"/>
  </w:num>
  <w:num w:numId="78">
    <w:abstractNumId w:val="0"/>
  </w:num>
  <w:num w:numId="79">
    <w:abstractNumId w:val="88"/>
  </w:num>
  <w:num w:numId="80">
    <w:abstractNumId w:val="15"/>
  </w:num>
  <w:num w:numId="81">
    <w:abstractNumId w:val="94"/>
  </w:num>
  <w:num w:numId="82">
    <w:abstractNumId w:val="80"/>
  </w:num>
  <w:num w:numId="83">
    <w:abstractNumId w:val="4"/>
  </w:num>
  <w:num w:numId="84">
    <w:abstractNumId w:val="17"/>
  </w:num>
  <w:num w:numId="85">
    <w:abstractNumId w:val="25"/>
  </w:num>
  <w:num w:numId="86">
    <w:abstractNumId w:val="82"/>
  </w:num>
  <w:num w:numId="87">
    <w:abstractNumId w:val="33"/>
  </w:num>
  <w:num w:numId="88">
    <w:abstractNumId w:val="21"/>
  </w:num>
  <w:num w:numId="89">
    <w:abstractNumId w:val="36"/>
  </w:num>
  <w:num w:numId="90">
    <w:abstractNumId w:val="51"/>
  </w:num>
  <w:num w:numId="91">
    <w:abstractNumId w:val="72"/>
  </w:num>
  <w:num w:numId="92">
    <w:abstractNumId w:val="18"/>
  </w:num>
  <w:num w:numId="93">
    <w:abstractNumId w:val="60"/>
  </w:num>
  <w:num w:numId="94">
    <w:abstractNumId w:val="54"/>
  </w:num>
  <w:num w:numId="95">
    <w:abstractNumId w:val="27"/>
  </w:num>
  <w:num w:numId="96">
    <w:abstractNumId w:val="9"/>
  </w:num>
  <w:numIdMacAtCleanup w:val="9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attachedTemplate r:id="rId1"/>
  <w:stylePaneFormatFilter w:val="3F01"/>
  <w:doNotTrackMoves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3074">
      <o:colormenu v:ext="edit" strokecolor="none [3209]"/>
    </o:shapedefaults>
    <o:shapelayout v:ext="edit">
      <o:idmap v:ext="edit" data="2"/>
      <o:rules v:ext="edit">
        <o:r id="V:Rule4" type="connector" idref="#_x0000_s2059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4BF"/>
    <w:rsid w:val="00017CFE"/>
    <w:rsid w:val="000209EF"/>
    <w:rsid w:val="00027A11"/>
    <w:rsid w:val="00044E15"/>
    <w:rsid w:val="000B7EA0"/>
    <w:rsid w:val="000C14F5"/>
    <w:rsid w:val="000E135A"/>
    <w:rsid w:val="000E1B25"/>
    <w:rsid w:val="000F1307"/>
    <w:rsid w:val="00136B0C"/>
    <w:rsid w:val="00152C87"/>
    <w:rsid w:val="001614BF"/>
    <w:rsid w:val="00184433"/>
    <w:rsid w:val="001849EF"/>
    <w:rsid w:val="00193D4F"/>
    <w:rsid w:val="001F01CC"/>
    <w:rsid w:val="002436FA"/>
    <w:rsid w:val="002510AD"/>
    <w:rsid w:val="0026350A"/>
    <w:rsid w:val="00271F64"/>
    <w:rsid w:val="002E3279"/>
    <w:rsid w:val="00305B01"/>
    <w:rsid w:val="00314CAB"/>
    <w:rsid w:val="00316F35"/>
    <w:rsid w:val="003363A5"/>
    <w:rsid w:val="0035052B"/>
    <w:rsid w:val="003659F5"/>
    <w:rsid w:val="003A6A0A"/>
    <w:rsid w:val="003C202F"/>
    <w:rsid w:val="003C67BD"/>
    <w:rsid w:val="003D7D15"/>
    <w:rsid w:val="003E75F3"/>
    <w:rsid w:val="004152B4"/>
    <w:rsid w:val="004335F1"/>
    <w:rsid w:val="00440028"/>
    <w:rsid w:val="004426BB"/>
    <w:rsid w:val="004C0763"/>
    <w:rsid w:val="004C47BF"/>
    <w:rsid w:val="00502E50"/>
    <w:rsid w:val="005355AA"/>
    <w:rsid w:val="0054662D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7140B9"/>
    <w:rsid w:val="00734D18"/>
    <w:rsid w:val="00753B37"/>
    <w:rsid w:val="007720B4"/>
    <w:rsid w:val="00785681"/>
    <w:rsid w:val="007B2C02"/>
    <w:rsid w:val="007C5AC2"/>
    <w:rsid w:val="00813B4D"/>
    <w:rsid w:val="00876DA3"/>
    <w:rsid w:val="008B5665"/>
    <w:rsid w:val="008C4BA4"/>
    <w:rsid w:val="008D1A31"/>
    <w:rsid w:val="008E3AE7"/>
    <w:rsid w:val="008E6647"/>
    <w:rsid w:val="008E7260"/>
    <w:rsid w:val="00917AE0"/>
    <w:rsid w:val="00954AEA"/>
    <w:rsid w:val="00960AD6"/>
    <w:rsid w:val="009906DA"/>
    <w:rsid w:val="00993E76"/>
    <w:rsid w:val="00995336"/>
    <w:rsid w:val="009B7A61"/>
    <w:rsid w:val="009C15C6"/>
    <w:rsid w:val="009C59B1"/>
    <w:rsid w:val="009C5CE3"/>
    <w:rsid w:val="009D09CE"/>
    <w:rsid w:val="009F14F1"/>
    <w:rsid w:val="00A01E37"/>
    <w:rsid w:val="00A079CA"/>
    <w:rsid w:val="00A14A0C"/>
    <w:rsid w:val="00A6694E"/>
    <w:rsid w:val="00A75EA2"/>
    <w:rsid w:val="00A9685C"/>
    <w:rsid w:val="00AD0578"/>
    <w:rsid w:val="00AD3E54"/>
    <w:rsid w:val="00AF4EC0"/>
    <w:rsid w:val="00B069E1"/>
    <w:rsid w:val="00B22FD6"/>
    <w:rsid w:val="00B31D58"/>
    <w:rsid w:val="00B344B2"/>
    <w:rsid w:val="00B37C88"/>
    <w:rsid w:val="00B426F6"/>
    <w:rsid w:val="00B660C3"/>
    <w:rsid w:val="00B83CCA"/>
    <w:rsid w:val="00B96D3A"/>
    <w:rsid w:val="00BF1F7F"/>
    <w:rsid w:val="00BF2103"/>
    <w:rsid w:val="00BF2427"/>
    <w:rsid w:val="00BF73B2"/>
    <w:rsid w:val="00BF78DA"/>
    <w:rsid w:val="00C047FB"/>
    <w:rsid w:val="00C134A1"/>
    <w:rsid w:val="00C152E1"/>
    <w:rsid w:val="00C20863"/>
    <w:rsid w:val="00C23686"/>
    <w:rsid w:val="00C456C6"/>
    <w:rsid w:val="00C64F4A"/>
    <w:rsid w:val="00C92427"/>
    <w:rsid w:val="00CE6E7F"/>
    <w:rsid w:val="00D010A3"/>
    <w:rsid w:val="00D27627"/>
    <w:rsid w:val="00D30065"/>
    <w:rsid w:val="00D41ED7"/>
    <w:rsid w:val="00D47410"/>
    <w:rsid w:val="00D610FE"/>
    <w:rsid w:val="00D9553C"/>
    <w:rsid w:val="00DA3859"/>
    <w:rsid w:val="00DA5E4F"/>
    <w:rsid w:val="00DB0DF4"/>
    <w:rsid w:val="00DB5BA8"/>
    <w:rsid w:val="00DC382E"/>
    <w:rsid w:val="00DF6E3B"/>
    <w:rsid w:val="00E1305B"/>
    <w:rsid w:val="00E212E8"/>
    <w:rsid w:val="00E436CD"/>
    <w:rsid w:val="00E75F8F"/>
    <w:rsid w:val="00EA2FDE"/>
    <w:rsid w:val="00EC18EB"/>
    <w:rsid w:val="00EE3C7F"/>
    <w:rsid w:val="00F22F9A"/>
    <w:rsid w:val="00F47424"/>
    <w:rsid w:val="00F50460"/>
    <w:rsid w:val="00F80B6B"/>
    <w:rsid w:val="00F833B8"/>
    <w:rsid w:val="00F9106A"/>
    <w:rsid w:val="00F96658"/>
    <w:rsid w:val="00FA0CC3"/>
    <w:rsid w:val="00FA6596"/>
    <w:rsid w:val="00FA6C42"/>
    <w:rsid w:val="00FB3FAB"/>
    <w:rsid w:val="00FB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Body Text" w:uiPriority="99"/>
    <w:lsdException w:name="Subtitle" w:qFormat="1"/>
    <w:lsdException w:name="Strong" w:qFormat="1"/>
    <w:lsdException w:name="Emphasis" w:uiPriority="99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DA5E4F"/>
    <w:pPr>
      <w:keepNext/>
      <w:tabs>
        <w:tab w:val="left" w:pos="709"/>
      </w:tabs>
      <w:jc w:val="center"/>
      <w:outlineLvl w:val="1"/>
    </w:pPr>
    <w:rPr>
      <w:rFonts w:ascii="Book Antiqua" w:hAnsi="Book Antiqua"/>
      <w:b/>
      <w:sz w:val="26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</w:style>
  <w:style w:type="paragraph" w:styleId="Nagwek">
    <w:name w:val="header"/>
    <w:basedOn w:val="Normalny"/>
    <w:link w:val="NagwekZnak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DA5E4F"/>
    <w:rPr>
      <w:rFonts w:ascii="Book Antiqua" w:hAnsi="Book Antiqua"/>
      <w:b/>
      <w:sz w:val="26"/>
    </w:rPr>
  </w:style>
  <w:style w:type="character" w:styleId="Uwydatnienie">
    <w:name w:val="Emphasis"/>
    <w:basedOn w:val="Domylnaczcionkaakapitu"/>
    <w:uiPriority w:val="99"/>
    <w:qFormat/>
    <w:rsid w:val="00DA5E4F"/>
    <w:rPr>
      <w:rFonts w:cs="Times New Roman"/>
      <w:i/>
      <w:iCs/>
    </w:rPr>
  </w:style>
  <w:style w:type="paragraph" w:styleId="Tekstpodstawowy">
    <w:name w:val="Body Text"/>
    <w:basedOn w:val="Normalny"/>
    <w:link w:val="TekstpodstawowyZnak"/>
    <w:uiPriority w:val="99"/>
    <w:rsid w:val="00DA5E4F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A5E4F"/>
    <w:rPr>
      <w:sz w:val="24"/>
    </w:rPr>
  </w:style>
  <w:style w:type="paragraph" w:styleId="Akapitzlist">
    <w:name w:val="List Paragraph"/>
    <w:basedOn w:val="Normalny"/>
    <w:uiPriority w:val="34"/>
    <w:qFormat/>
    <w:rsid w:val="00DA5E4F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customStyle="1" w:styleId="Podpisy2">
    <w:name w:val="Podpisy2"/>
    <w:basedOn w:val="Normalny"/>
    <w:next w:val="Normalny"/>
    <w:rsid w:val="00DA5E4F"/>
    <w:pPr>
      <w:tabs>
        <w:tab w:val="right" w:pos="9072"/>
      </w:tabs>
      <w:suppressAutoHyphens/>
      <w:jc w:val="both"/>
    </w:pPr>
    <w:rPr>
      <w:noProof/>
      <w:spacing w:val="-3"/>
      <w:sz w:val="24"/>
    </w:rPr>
  </w:style>
  <w:style w:type="paragraph" w:styleId="Tytu">
    <w:name w:val="Title"/>
    <w:basedOn w:val="Normalny"/>
    <w:link w:val="TytuZnak"/>
    <w:uiPriority w:val="10"/>
    <w:qFormat/>
    <w:rsid w:val="00C20863"/>
    <w:pPr>
      <w:tabs>
        <w:tab w:val="left" w:pos="709"/>
      </w:tabs>
      <w:spacing w:line="360" w:lineRule="auto"/>
      <w:jc w:val="center"/>
    </w:pPr>
    <w:rPr>
      <w:rFonts w:ascii="Bookman Old Style" w:hAnsi="Bookman Old Style"/>
      <w:b/>
      <w:sz w:val="24"/>
    </w:rPr>
  </w:style>
  <w:style w:type="character" w:customStyle="1" w:styleId="TytuZnak">
    <w:name w:val="Tytuł Znak"/>
    <w:basedOn w:val="Domylnaczcionkaakapitu"/>
    <w:link w:val="Tytu"/>
    <w:uiPriority w:val="10"/>
    <w:rsid w:val="00C20863"/>
    <w:rPr>
      <w:rFonts w:ascii="Bookman Old Style" w:hAnsi="Bookman Old Style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1FC62-8489-4C80-8027-6552CC402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listownik.dot</Template>
  <TotalTime>45</TotalTime>
  <Pages>7</Pages>
  <Words>2142</Words>
  <Characters>12805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14918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subject/>
  <dc:creator>Pracownik</dc:creator>
  <cp:keywords/>
  <dc:description/>
  <cp:lastModifiedBy>Jarzębski, Remigiusz</cp:lastModifiedBy>
  <cp:revision>6</cp:revision>
  <cp:lastPrinted>2011-03-21T10:46:00Z</cp:lastPrinted>
  <dcterms:created xsi:type="dcterms:W3CDTF">2011-04-29T08:15:00Z</dcterms:created>
  <dcterms:modified xsi:type="dcterms:W3CDTF">2011-04-29T09:14:00Z</dcterms:modified>
</cp:coreProperties>
</file>