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Pr="00565E17" w:rsidRDefault="00034B56" w:rsidP="00394E2C">
      <w:pPr>
        <w:jc w:val="right"/>
        <w:rPr>
          <w:rFonts w:ascii="Tahoma" w:hAnsi="Tahoma"/>
          <w:sz w:val="22"/>
          <w:szCs w:val="22"/>
        </w:rPr>
      </w:pPr>
      <w:r w:rsidRPr="00565E17">
        <w:rPr>
          <w:rFonts w:ascii="Tahoma" w:hAnsi="Tahoma"/>
          <w:sz w:val="22"/>
          <w:szCs w:val="22"/>
        </w:rPr>
        <w:t xml:space="preserve">Poznań,  </w:t>
      </w:r>
      <w:r w:rsidR="00097C33" w:rsidRPr="00565E17">
        <w:rPr>
          <w:rFonts w:ascii="Tahoma" w:hAnsi="Tahoma"/>
          <w:sz w:val="22"/>
          <w:szCs w:val="22"/>
        </w:rPr>
        <w:t xml:space="preserve">dnia </w:t>
      </w:r>
      <w:r w:rsidR="00565E17" w:rsidRPr="00565E17">
        <w:rPr>
          <w:rFonts w:ascii="Tahoma" w:hAnsi="Tahoma"/>
          <w:sz w:val="22"/>
          <w:szCs w:val="22"/>
        </w:rPr>
        <w:t>2</w:t>
      </w:r>
      <w:r w:rsidR="00764DFC">
        <w:rPr>
          <w:rFonts w:ascii="Tahoma" w:hAnsi="Tahoma"/>
          <w:sz w:val="22"/>
          <w:szCs w:val="22"/>
        </w:rPr>
        <w:t>8.11</w:t>
      </w:r>
      <w:r w:rsidR="00054930" w:rsidRPr="00565E17">
        <w:rPr>
          <w:rFonts w:ascii="Tahoma" w:hAnsi="Tahoma"/>
          <w:sz w:val="22"/>
          <w:szCs w:val="22"/>
        </w:rPr>
        <w:t>.2013</w:t>
      </w:r>
      <w:r w:rsidRPr="00565E17">
        <w:rPr>
          <w:rFonts w:ascii="Tahoma" w:hAnsi="Tahoma"/>
          <w:sz w:val="22"/>
          <w:szCs w:val="22"/>
        </w:rPr>
        <w:t xml:space="preserve"> r.</w:t>
      </w:r>
    </w:p>
    <w:p w:rsidR="00034B56" w:rsidRPr="00565E17" w:rsidRDefault="00034B56" w:rsidP="00394E2C">
      <w:pPr>
        <w:jc w:val="right"/>
        <w:rPr>
          <w:rFonts w:ascii="Tahoma" w:hAnsi="Tahoma"/>
          <w:sz w:val="22"/>
          <w:szCs w:val="22"/>
        </w:rPr>
      </w:pPr>
    </w:p>
    <w:p w:rsidR="00034B56" w:rsidRPr="00565E17" w:rsidRDefault="00034B56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034B56" w:rsidRPr="00565E17" w:rsidTr="00BA3E63">
        <w:trPr>
          <w:trHeight w:val="851"/>
        </w:trPr>
        <w:tc>
          <w:tcPr>
            <w:tcW w:w="1108" w:type="dxa"/>
          </w:tcPr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034B56" w:rsidRPr="00565E17" w:rsidTr="00BA3E63">
        <w:trPr>
          <w:trHeight w:val="592"/>
        </w:trPr>
        <w:tc>
          <w:tcPr>
            <w:tcW w:w="1108" w:type="dxa"/>
            <w:vAlign w:val="center"/>
          </w:tcPr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034B56" w:rsidRPr="00565E17" w:rsidRDefault="00DB6118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Umowa na realizację projektu „</w:t>
            </w:r>
            <w:r w:rsidR="00463601">
              <w:rPr>
                <w:rFonts w:ascii="Tahoma" w:hAnsi="Tahoma" w:cs="Tahoma"/>
                <w:b/>
                <w:sz w:val="20"/>
              </w:rPr>
              <w:t>Szkoła przedsiębiorczości i kompetencji kluczowych II”</w:t>
            </w:r>
          </w:p>
        </w:tc>
      </w:tr>
      <w:tr w:rsidR="00034B56" w:rsidRPr="00565E17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034B56" w:rsidRPr="00565E17" w:rsidRDefault="00034B56" w:rsidP="00A7608C">
            <w:pPr>
              <w:rPr>
                <w:rFonts w:ascii="Tahoma" w:hAnsi="Tahoma" w:cs="Tahoma"/>
                <w:b/>
                <w:sz w:val="20"/>
              </w:rPr>
            </w:pPr>
            <w:r w:rsidRPr="00565E17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B6118">
              <w:rPr>
                <w:rFonts w:ascii="Tahoma" w:hAnsi="Tahoma" w:cs="Tahoma"/>
                <w:b/>
                <w:sz w:val="20"/>
              </w:rPr>
              <w:t>28</w:t>
            </w:r>
            <w:r w:rsidR="00A7608C" w:rsidRPr="00565E17">
              <w:rPr>
                <w:rFonts w:ascii="Tahoma" w:hAnsi="Tahoma" w:cs="Tahoma"/>
                <w:b/>
                <w:sz w:val="20"/>
              </w:rPr>
              <w:t>/</w:t>
            </w:r>
            <w:r w:rsidRPr="00565E17">
              <w:rPr>
                <w:rFonts w:ascii="Tahoma" w:hAnsi="Tahoma" w:cs="Tahoma"/>
                <w:b/>
                <w:sz w:val="20"/>
              </w:rPr>
              <w:t>201</w:t>
            </w:r>
            <w:r w:rsidR="000704A9" w:rsidRPr="00565E17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034B56" w:rsidRPr="0053552F" w:rsidTr="00BA3E63">
        <w:trPr>
          <w:trHeight w:val="524"/>
        </w:trPr>
        <w:tc>
          <w:tcPr>
            <w:tcW w:w="9648" w:type="dxa"/>
            <w:gridSpan w:val="2"/>
          </w:tcPr>
          <w:p w:rsidR="00034B56" w:rsidRPr="00565E17" w:rsidRDefault="00034B56" w:rsidP="00B22A8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565E17" w:rsidRDefault="00034B56" w:rsidP="00B22A88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DB6118">
              <w:rPr>
                <w:rFonts w:ascii="Tahoma" w:hAnsi="Tahoma" w:cs="Tahoma"/>
                <w:sz w:val="20"/>
              </w:rPr>
              <w:t>27 listopada</w:t>
            </w:r>
            <w:r w:rsidR="00097C33" w:rsidRPr="00565E17">
              <w:rPr>
                <w:rFonts w:ascii="Tahoma" w:hAnsi="Tahoma" w:cs="Tahoma"/>
                <w:sz w:val="20"/>
              </w:rPr>
              <w:t xml:space="preserve"> 2013 r.</w:t>
            </w:r>
            <w:r w:rsidR="004F29C6" w:rsidRPr="00565E17">
              <w:rPr>
                <w:rFonts w:ascii="Tahoma" w:hAnsi="Tahoma" w:cs="Tahoma"/>
                <w:sz w:val="20"/>
              </w:rPr>
              <w:t xml:space="preserve"> </w:t>
            </w:r>
            <w:r w:rsidR="00565E17">
              <w:rPr>
                <w:rFonts w:ascii="Tahoma" w:hAnsi="Tahoma" w:cs="Tahoma"/>
                <w:sz w:val="20"/>
              </w:rPr>
              <w:t>podpisana została umowa</w:t>
            </w:r>
            <w:r w:rsidR="004F29C6" w:rsidRPr="00565E17">
              <w:rPr>
                <w:rFonts w:ascii="Tahoma" w:hAnsi="Tahoma" w:cs="Tahoma"/>
                <w:sz w:val="20"/>
              </w:rPr>
              <w:t xml:space="preserve"> z</w:t>
            </w:r>
            <w:r w:rsidRPr="00565E17">
              <w:rPr>
                <w:rFonts w:ascii="Tahoma" w:hAnsi="Tahoma" w:cs="Tahoma"/>
                <w:sz w:val="20"/>
              </w:rPr>
              <w:t xml:space="preserve"> </w:t>
            </w:r>
            <w:r w:rsidR="004F29C6" w:rsidRPr="00565E17">
              <w:rPr>
                <w:rFonts w:ascii="Tahoma" w:hAnsi="Tahoma" w:cs="Tahoma"/>
                <w:sz w:val="20"/>
              </w:rPr>
              <w:t>Województwem Łódzkim</w:t>
            </w:r>
            <w:r w:rsidR="00304B02">
              <w:rPr>
                <w:rFonts w:ascii="Tahoma" w:hAnsi="Tahoma" w:cs="Tahoma"/>
                <w:sz w:val="20"/>
              </w:rPr>
              <w:t xml:space="preserve"> </w:t>
            </w:r>
            <w:r w:rsidRPr="00565E17">
              <w:rPr>
                <w:rFonts w:ascii="Tahoma" w:hAnsi="Tahoma" w:cs="Tahoma"/>
                <w:sz w:val="20"/>
              </w:rPr>
              <w:t>o dofinansowanie projektu „</w:t>
            </w:r>
            <w:r w:rsidR="00304B02">
              <w:rPr>
                <w:rFonts w:ascii="Tahoma" w:hAnsi="Tahoma" w:cs="Tahoma"/>
                <w:sz w:val="20"/>
              </w:rPr>
              <w:t xml:space="preserve">Szkoła przedsiębiorczości i kompetencji kluczowych II” </w:t>
            </w:r>
            <w:r w:rsidRPr="00565E17">
              <w:rPr>
                <w:rFonts w:ascii="Tahoma" w:hAnsi="Tahoma" w:cs="Tahoma"/>
                <w:sz w:val="20"/>
              </w:rPr>
              <w:t>w ramach Programu Operacyjnego Kapitał Ludzki współfinanso</w:t>
            </w:r>
            <w:r w:rsidR="002173ED" w:rsidRPr="00565E17">
              <w:rPr>
                <w:rFonts w:ascii="Tahoma" w:hAnsi="Tahoma" w:cs="Tahoma"/>
                <w:sz w:val="20"/>
              </w:rPr>
              <w:t xml:space="preserve">wanego </w:t>
            </w:r>
            <w:r w:rsidRPr="00565E17">
              <w:rPr>
                <w:rFonts w:ascii="Tahoma" w:hAnsi="Tahoma" w:cs="Tahoma"/>
                <w:sz w:val="20"/>
              </w:rPr>
              <w:t xml:space="preserve">ze środków Europejskiego Funduszu Społecznego. </w:t>
            </w:r>
          </w:p>
          <w:p w:rsidR="00034B56" w:rsidRPr="00565E17" w:rsidRDefault="00034B56" w:rsidP="00097C3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97C33" w:rsidRPr="00565E17" w:rsidRDefault="00034B56" w:rsidP="002B57F6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Całkowita wartość </w:t>
            </w:r>
            <w:r w:rsidR="00304B02">
              <w:rPr>
                <w:rFonts w:ascii="Tahoma" w:hAnsi="Tahoma" w:cs="Tahoma"/>
                <w:sz w:val="20"/>
              </w:rPr>
              <w:t>dofinansowania na realizację projektu wynosi 1.117.415,40 zł, natomiast wkład własny wynosi 197.190,95 zł.</w:t>
            </w:r>
            <w:r w:rsidR="00463601">
              <w:rPr>
                <w:rFonts w:ascii="Tahoma" w:hAnsi="Tahoma" w:cs="Tahoma"/>
                <w:sz w:val="20"/>
              </w:rPr>
              <w:t xml:space="preserve"> </w:t>
            </w:r>
            <w:r w:rsidR="002B57F6" w:rsidRPr="002B57F6">
              <w:rPr>
                <w:rFonts w:ascii="Tahoma" w:hAnsi="Tahoma" w:cs="Tahoma"/>
                <w:sz w:val="20"/>
              </w:rPr>
              <w:t>Celem głównym</w:t>
            </w:r>
            <w:r w:rsidR="002B57F6">
              <w:rPr>
                <w:rFonts w:ascii="Tahoma" w:hAnsi="Tahoma" w:cs="Tahoma"/>
                <w:sz w:val="20"/>
              </w:rPr>
              <w:t xml:space="preserve"> projektu</w:t>
            </w:r>
            <w:r w:rsidR="002B57F6" w:rsidRPr="002B57F6">
              <w:rPr>
                <w:rFonts w:ascii="Tahoma" w:hAnsi="Tahoma" w:cs="Tahoma"/>
                <w:sz w:val="20"/>
              </w:rPr>
              <w:t xml:space="preserve"> jest uatrakcyjnienie procesu kształcenia i wyrównanie dysproporcji edukacyjnych 400 Uczniów przez wdrożenie do 30</w:t>
            </w:r>
            <w:r w:rsidR="002B57F6">
              <w:rPr>
                <w:rFonts w:ascii="Tahoma" w:hAnsi="Tahoma" w:cs="Tahoma"/>
                <w:sz w:val="20"/>
              </w:rPr>
              <w:t xml:space="preserve"> czerwca </w:t>
            </w:r>
            <w:r w:rsidR="002B57F6" w:rsidRPr="002B57F6">
              <w:rPr>
                <w:rFonts w:ascii="Tahoma" w:hAnsi="Tahoma" w:cs="Tahoma"/>
                <w:sz w:val="20"/>
              </w:rPr>
              <w:t>2015 r. w 3 szkołach zawodowych z Łodzi Programów Rozwojowych.</w:t>
            </w:r>
            <w:r w:rsidR="002B57F6">
              <w:rPr>
                <w:rFonts w:ascii="Tahoma" w:hAnsi="Tahoma" w:cs="Tahoma"/>
                <w:sz w:val="20"/>
              </w:rPr>
              <w:t xml:space="preserve"> </w:t>
            </w:r>
          </w:p>
          <w:p w:rsidR="00034B56" w:rsidRDefault="00034B56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C859B7" w:rsidRDefault="00C859B7" w:rsidP="00C859B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Powyższa Umowa jest </w:t>
            </w:r>
            <w:r w:rsidR="00304B02">
              <w:rPr>
                <w:rFonts w:ascii="Tahoma" w:hAnsi="Tahoma" w:cs="Tahoma"/>
                <w:sz w:val="20"/>
              </w:rPr>
              <w:t>drugą</w:t>
            </w:r>
            <w:r w:rsidRPr="007C5CFE">
              <w:rPr>
                <w:rFonts w:ascii="Tahoma" w:hAnsi="Tahoma" w:cs="Tahoma"/>
                <w:sz w:val="20"/>
              </w:rPr>
              <w:t xml:space="preserve"> </w:t>
            </w:r>
            <w:r w:rsidR="00463601">
              <w:rPr>
                <w:rFonts w:ascii="Tahoma" w:hAnsi="Tahoma" w:cs="Tahoma"/>
                <w:sz w:val="20"/>
              </w:rPr>
              <w:t>podpisaną z Województwem Łódzkim</w:t>
            </w:r>
            <w:r w:rsidRPr="007C5CFE">
              <w:rPr>
                <w:rFonts w:ascii="Tahoma" w:hAnsi="Tahoma" w:cs="Tahoma"/>
                <w:sz w:val="20"/>
              </w:rPr>
              <w:t xml:space="preserve"> w okresie ostatnich 12 miesięcy. Łączna wartość </w:t>
            </w:r>
            <w:r w:rsidR="00463601">
              <w:rPr>
                <w:rFonts w:ascii="Tahoma" w:hAnsi="Tahoma" w:cs="Tahoma"/>
                <w:sz w:val="20"/>
              </w:rPr>
              <w:t>dwóch</w:t>
            </w:r>
            <w:r w:rsidRPr="007C5CFE">
              <w:rPr>
                <w:rFonts w:ascii="Tahoma" w:hAnsi="Tahoma" w:cs="Tahoma"/>
                <w:sz w:val="20"/>
              </w:rPr>
              <w:t xml:space="preserve"> umów wynosi </w:t>
            </w:r>
            <w:r w:rsidR="00463601">
              <w:rPr>
                <w:rFonts w:ascii="Tahoma" w:hAnsi="Tahoma" w:cs="Tahoma"/>
                <w:sz w:val="20"/>
              </w:rPr>
              <w:t>5.267.416,35 zł, w tym kwota dofinansowania 5.070.225,40 zł.</w:t>
            </w:r>
          </w:p>
          <w:p w:rsidR="00463601" w:rsidRDefault="00463601" w:rsidP="00C859B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463601" w:rsidRDefault="00463601" w:rsidP="0046360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Rozporządzeniem Ministra Finansów z dnia 19 lutego 2009 r. w sprawie informacji bieżących i okresowych przekazywanych przez emitentów papierów wartościowych oraz warunków uznawania za równoważne informacji wymaganych przepisami prawa państwa niebędącego państwem członkowskim poniżej zaprezentowano informacje w odniesieniu do umowy o największej wartości, o której Emitent informował w raporcie bieżącym nr </w:t>
            </w:r>
            <w:r w:rsidR="002B57F6">
              <w:rPr>
                <w:rFonts w:ascii="Tahoma" w:hAnsi="Tahoma" w:cs="Tahoma"/>
                <w:sz w:val="20"/>
              </w:rPr>
              <w:t>5/2013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B57F6">
              <w:rPr>
                <w:rFonts w:ascii="Tahoma" w:hAnsi="Tahoma" w:cs="Tahoma"/>
                <w:sz w:val="20"/>
              </w:rPr>
              <w:t>w dniu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B57F6">
              <w:rPr>
                <w:rFonts w:ascii="Tahoma" w:hAnsi="Tahoma" w:cs="Tahoma"/>
                <w:sz w:val="20"/>
              </w:rPr>
              <w:t>20 lutego 2013</w:t>
            </w:r>
            <w:r>
              <w:rPr>
                <w:rFonts w:ascii="Tahoma" w:hAnsi="Tahoma" w:cs="Tahoma"/>
                <w:sz w:val="20"/>
              </w:rPr>
              <w:t xml:space="preserve"> r. </w:t>
            </w:r>
          </w:p>
          <w:p w:rsidR="00463601" w:rsidRDefault="00463601" w:rsidP="00C859B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463601" w:rsidRPr="00565E17" w:rsidRDefault="002B57F6" w:rsidP="0046360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463601" w:rsidRPr="00565E17">
              <w:rPr>
                <w:rFonts w:ascii="Tahoma" w:hAnsi="Tahoma" w:cs="Tahoma"/>
                <w:sz w:val="20"/>
              </w:rPr>
              <w:t xml:space="preserve"> dniu 20 lutego 2013 r. </w:t>
            </w:r>
            <w:r w:rsidR="00463601">
              <w:rPr>
                <w:rFonts w:ascii="Tahoma" w:hAnsi="Tahoma" w:cs="Tahoma"/>
                <w:sz w:val="20"/>
              </w:rPr>
              <w:t>podpisana została umowa</w:t>
            </w:r>
            <w:r w:rsidR="00463601" w:rsidRPr="00565E17">
              <w:rPr>
                <w:rFonts w:ascii="Tahoma" w:hAnsi="Tahoma" w:cs="Tahoma"/>
                <w:sz w:val="20"/>
              </w:rPr>
              <w:t xml:space="preserve"> z Województwem Łódzkim, w imieniu którego działa Zarząd Województwa Łódzkiego, o dofinansowanie projektu „W kierunku nowego zatrudnienia – program </w:t>
            </w:r>
            <w:proofErr w:type="spellStart"/>
            <w:r w:rsidR="00463601" w:rsidRPr="00565E17">
              <w:rPr>
                <w:rFonts w:ascii="Tahoma" w:hAnsi="Tahoma" w:cs="Tahoma"/>
                <w:sz w:val="20"/>
              </w:rPr>
              <w:t>outplacement</w:t>
            </w:r>
            <w:proofErr w:type="spellEnd"/>
            <w:r w:rsidR="00463601" w:rsidRPr="00565E17">
              <w:rPr>
                <w:rFonts w:ascii="Tahoma" w:hAnsi="Tahoma" w:cs="Tahoma"/>
                <w:sz w:val="20"/>
              </w:rPr>
              <w:t xml:space="preserve"> w województwie łódzkim” w ramach Programu Operacyjnego Kapitał Ludzki współfinansowanego ze środków Europejskiego Funduszu Społecznego. </w:t>
            </w: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Całkowita wartość umowy wynosi 3.952.810,00 zł, w tym :</w:t>
            </w: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- płatność ze środków europejskich wynosi 3.359.888,50 zł,</w:t>
            </w: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- dotacja celowa z budżetu krajowego wynosi </w:t>
            </w:r>
            <w:bookmarkStart w:id="0" w:name="_GoBack"/>
            <w:bookmarkEnd w:id="0"/>
            <w:r w:rsidRPr="00565E17">
              <w:rPr>
                <w:rFonts w:ascii="Tahoma" w:hAnsi="Tahoma" w:cs="Tahoma"/>
                <w:sz w:val="20"/>
              </w:rPr>
              <w:t>592.921,50 zł.</w:t>
            </w: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</w:p>
          <w:p w:rsidR="00463601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Projekt </w:t>
            </w:r>
            <w:proofErr w:type="spellStart"/>
            <w:r w:rsidRPr="00565E17">
              <w:rPr>
                <w:rFonts w:ascii="Tahoma" w:hAnsi="Tahoma" w:cs="Tahoma"/>
                <w:sz w:val="20"/>
              </w:rPr>
              <w:t>outplacementowy</w:t>
            </w:r>
            <w:proofErr w:type="spellEnd"/>
            <w:r w:rsidRPr="00565E17">
              <w:rPr>
                <w:rFonts w:ascii="Tahoma" w:hAnsi="Tahoma" w:cs="Tahoma"/>
                <w:sz w:val="20"/>
              </w:rPr>
              <w:t xml:space="preserve"> obejmuje obszar województwa łódzkiego i skierowany jest do 150 osób zwolnionych z winy pracodawcy w okresie nie dłuższym niż 6 miesięcy przed dniem przystąpienia do Projektu. Celem projektu jest złagodzenie negatywnych skutków procesów restrukturyzacji łódzkich przedsiębiorstw. Uczestnicy projektu otrzym</w:t>
            </w:r>
            <w:r w:rsidR="00D235CB">
              <w:rPr>
                <w:rFonts w:ascii="Tahoma" w:hAnsi="Tahoma" w:cs="Tahoma"/>
                <w:sz w:val="20"/>
              </w:rPr>
              <w:t>ują</w:t>
            </w:r>
            <w:r w:rsidRPr="00565E17">
              <w:rPr>
                <w:rFonts w:ascii="Tahoma" w:hAnsi="Tahoma" w:cs="Tahoma"/>
                <w:sz w:val="20"/>
              </w:rPr>
              <w:t xml:space="preserve"> wsparcie w formie doradztwa zawodowego i poradnictwa psychologicznego, szkoleń, pomocy w znalezieniu nowej pracy poprzez pośrednictwo pracy, subsydiowane zatrudnienie oraz staż lub praktykę, a dla 40 osób przygotowane są środki finansowe na otwarcie własnej działalności gospodarczej. </w:t>
            </w:r>
          </w:p>
          <w:p w:rsidR="000C1194" w:rsidRPr="00565E17" w:rsidRDefault="000C1194" w:rsidP="00463601">
            <w:pPr>
              <w:jc w:val="both"/>
              <w:rPr>
                <w:rFonts w:ascii="Tahoma" w:hAnsi="Tahoma" w:cs="Tahoma"/>
                <w:sz w:val="20"/>
              </w:rPr>
            </w:pP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Proj</w:t>
            </w:r>
            <w:r w:rsidR="002B57F6">
              <w:rPr>
                <w:rFonts w:ascii="Tahoma" w:hAnsi="Tahoma" w:cs="Tahoma"/>
                <w:sz w:val="20"/>
              </w:rPr>
              <w:t xml:space="preserve">ekt realizowany będzie do 31 grudnia </w:t>
            </w:r>
            <w:r w:rsidRPr="00565E17">
              <w:rPr>
                <w:rFonts w:ascii="Tahoma" w:hAnsi="Tahoma" w:cs="Tahoma"/>
                <w:sz w:val="20"/>
              </w:rPr>
              <w:t>2014 r.</w:t>
            </w: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</w:p>
          <w:p w:rsidR="00463601" w:rsidRPr="00565E17" w:rsidRDefault="00463601" w:rsidP="00463601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lastRenderedPageBreak/>
              <w:t xml:space="preserve">Zabezpieczeniem prawidłowej realizacji umowy jest weksel in blanco wraz z deklaracją wekslową. </w:t>
            </w:r>
          </w:p>
          <w:p w:rsidR="00C859B7" w:rsidRPr="00565E17" w:rsidRDefault="00C859B7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463601" w:rsidRPr="007C5CFE" w:rsidRDefault="00463601" w:rsidP="0046360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Umowy zostały</w:t>
            </w:r>
            <w:r w:rsidRPr="007C5CFE">
              <w:rPr>
                <w:rFonts w:ascii="Tahoma" w:hAnsi="Tahoma" w:cs="Tahoma"/>
                <w:sz w:val="20"/>
              </w:rPr>
              <w:t xml:space="preserve"> uznan</w:t>
            </w:r>
            <w:r>
              <w:rPr>
                <w:rFonts w:ascii="Tahoma" w:hAnsi="Tahoma" w:cs="Tahoma"/>
                <w:sz w:val="20"/>
              </w:rPr>
              <w:t>e</w:t>
            </w:r>
            <w:r w:rsidRPr="007C5CFE">
              <w:rPr>
                <w:rFonts w:ascii="Tahoma" w:hAnsi="Tahoma" w:cs="Tahoma"/>
                <w:sz w:val="20"/>
              </w:rPr>
              <w:t xml:space="preserve"> za znacząc</w:t>
            </w:r>
            <w:r>
              <w:rPr>
                <w:rFonts w:ascii="Tahoma" w:hAnsi="Tahoma" w:cs="Tahoma"/>
                <w:sz w:val="20"/>
              </w:rPr>
              <w:t>e</w:t>
            </w:r>
            <w:r w:rsidRPr="007C5CFE">
              <w:rPr>
                <w:rFonts w:ascii="Tahoma" w:hAnsi="Tahoma" w:cs="Tahoma"/>
                <w:sz w:val="20"/>
              </w:rPr>
              <w:t xml:space="preserve"> ze względu na </w:t>
            </w:r>
            <w:r>
              <w:rPr>
                <w:rFonts w:ascii="Tahoma" w:hAnsi="Tahoma" w:cs="Tahoma"/>
                <w:sz w:val="20"/>
              </w:rPr>
              <w:t>ich</w:t>
            </w:r>
            <w:r w:rsidRPr="007C5CFE">
              <w:rPr>
                <w:rFonts w:ascii="Tahoma" w:hAnsi="Tahoma" w:cs="Tahoma"/>
                <w:sz w:val="20"/>
              </w:rPr>
              <w:t xml:space="preserve"> wartość, która</w:t>
            </w:r>
            <w:r>
              <w:rPr>
                <w:rFonts w:ascii="Tahoma" w:hAnsi="Tahoma" w:cs="Tahoma"/>
                <w:sz w:val="20"/>
              </w:rPr>
              <w:t xml:space="preserve"> w okresie ostatnich 12 miesięcy</w:t>
            </w:r>
            <w:r w:rsidRPr="007C5CFE">
              <w:rPr>
                <w:rFonts w:ascii="Tahoma" w:hAnsi="Tahoma" w:cs="Tahoma"/>
                <w:sz w:val="20"/>
              </w:rPr>
              <w:t xml:space="preserve"> przekr</w:t>
            </w:r>
            <w:r>
              <w:rPr>
                <w:rFonts w:ascii="Tahoma" w:hAnsi="Tahoma" w:cs="Tahoma"/>
                <w:sz w:val="20"/>
              </w:rPr>
              <w:t>oczyła</w:t>
            </w:r>
            <w:r w:rsidRPr="007C5C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łącznie</w:t>
            </w:r>
            <w:r w:rsidRPr="007C5CFE">
              <w:rPr>
                <w:rFonts w:ascii="Tahoma" w:hAnsi="Tahoma" w:cs="Tahoma"/>
                <w:sz w:val="20"/>
              </w:rPr>
              <w:t xml:space="preserve"> 10% kapitałów własnych DGA S.A.</w:t>
            </w:r>
          </w:p>
          <w:p w:rsidR="00034B56" w:rsidRDefault="00034B56" w:rsidP="00E36D11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8A51FB" w:rsidRDefault="00034B5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34B56" w:rsidRPr="00AF2262" w:rsidTr="00BA3E63">
        <w:trPr>
          <w:trHeight w:val="421"/>
        </w:trPr>
        <w:tc>
          <w:tcPr>
            <w:tcW w:w="9648" w:type="dxa"/>
            <w:gridSpan w:val="2"/>
          </w:tcPr>
          <w:p w:rsidR="00034B56" w:rsidRPr="007F1C0C" w:rsidRDefault="00034B56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34B56" w:rsidRPr="00AF2262" w:rsidTr="00BA3E63">
        <w:trPr>
          <w:trHeight w:val="347"/>
        </w:trPr>
        <w:tc>
          <w:tcPr>
            <w:tcW w:w="9648" w:type="dxa"/>
            <w:gridSpan w:val="2"/>
          </w:tcPr>
          <w:p w:rsidR="00034B56" w:rsidRPr="00AF2262" w:rsidRDefault="00034B56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34B56" w:rsidRPr="00AF2262" w:rsidTr="00BA3E63">
        <w:trPr>
          <w:trHeight w:val="706"/>
        </w:trPr>
        <w:tc>
          <w:tcPr>
            <w:tcW w:w="9648" w:type="dxa"/>
            <w:gridSpan w:val="2"/>
          </w:tcPr>
          <w:p w:rsidR="004F29C6" w:rsidRDefault="00034B56" w:rsidP="004F29C6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2B57F6">
              <w:rPr>
                <w:rFonts w:ascii="Tahoma" w:hAnsi="Tahoma" w:cs="Tahoma"/>
                <w:b/>
                <w:sz w:val="20"/>
              </w:rPr>
              <w:t>Anna Szymańska</w:t>
            </w:r>
            <w:r w:rsidR="004F29C6" w:rsidRPr="004F29C6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4F29C6" w:rsidRDefault="004F29C6" w:rsidP="004F29C6">
            <w:pPr>
              <w:rPr>
                <w:rFonts w:ascii="Tahoma" w:hAnsi="Tahoma" w:cs="Tahoma"/>
                <w:b/>
                <w:sz w:val="20"/>
              </w:rPr>
            </w:pPr>
          </w:p>
          <w:p w:rsidR="00034B56" w:rsidRPr="00AF2262" w:rsidRDefault="002B57F6" w:rsidP="002B57F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A7608C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034B56" w:rsidRPr="004C5D3A" w:rsidRDefault="00034B56" w:rsidP="00FB2DC5"/>
    <w:sectPr w:rsidR="00034B56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94" w:rsidRDefault="000C1194">
      <w:r>
        <w:separator/>
      </w:r>
    </w:p>
  </w:endnote>
  <w:endnote w:type="continuationSeparator" w:id="0">
    <w:p w:rsidR="000C1194" w:rsidRDefault="000C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94" w:rsidRDefault="000C119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94" w:rsidRPr="00C64F4A" w:rsidRDefault="000C119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194" w:rsidRPr="00F96658" w:rsidRDefault="000C119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94" w:rsidRDefault="000C1194">
      <w:r>
        <w:separator/>
      </w:r>
    </w:p>
  </w:footnote>
  <w:footnote w:type="continuationSeparator" w:id="0">
    <w:p w:rsidR="000C1194" w:rsidRDefault="000C1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94" w:rsidRPr="00F96658" w:rsidRDefault="000C119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4BC"/>
    <w:rsid w:val="00000B54"/>
    <w:rsid w:val="00004D63"/>
    <w:rsid w:val="00012D10"/>
    <w:rsid w:val="00016E37"/>
    <w:rsid w:val="00017CFE"/>
    <w:rsid w:val="000209DA"/>
    <w:rsid w:val="000209EF"/>
    <w:rsid w:val="00020E6E"/>
    <w:rsid w:val="00024061"/>
    <w:rsid w:val="00027A11"/>
    <w:rsid w:val="00034B56"/>
    <w:rsid w:val="00035231"/>
    <w:rsid w:val="0003685B"/>
    <w:rsid w:val="00041652"/>
    <w:rsid w:val="00044E15"/>
    <w:rsid w:val="00050F7C"/>
    <w:rsid w:val="000544E4"/>
    <w:rsid w:val="00054930"/>
    <w:rsid w:val="000704A9"/>
    <w:rsid w:val="00075BE7"/>
    <w:rsid w:val="00084E08"/>
    <w:rsid w:val="00096256"/>
    <w:rsid w:val="00097A64"/>
    <w:rsid w:val="00097C33"/>
    <w:rsid w:val="000A33E1"/>
    <w:rsid w:val="000B4712"/>
    <w:rsid w:val="000B7EA0"/>
    <w:rsid w:val="000C1194"/>
    <w:rsid w:val="000C14F5"/>
    <w:rsid w:val="000C1F4F"/>
    <w:rsid w:val="000D1508"/>
    <w:rsid w:val="000D5408"/>
    <w:rsid w:val="000E135A"/>
    <w:rsid w:val="000E1B25"/>
    <w:rsid w:val="000E34C9"/>
    <w:rsid w:val="000F1307"/>
    <w:rsid w:val="000F140A"/>
    <w:rsid w:val="000F41FF"/>
    <w:rsid w:val="00126819"/>
    <w:rsid w:val="00136B0C"/>
    <w:rsid w:val="00140960"/>
    <w:rsid w:val="0014210C"/>
    <w:rsid w:val="00152C87"/>
    <w:rsid w:val="001614BF"/>
    <w:rsid w:val="001822F4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E35A8"/>
    <w:rsid w:val="001E5403"/>
    <w:rsid w:val="001E5ADE"/>
    <w:rsid w:val="001F01CC"/>
    <w:rsid w:val="002173ED"/>
    <w:rsid w:val="00217E47"/>
    <w:rsid w:val="00220BA9"/>
    <w:rsid w:val="002376A7"/>
    <w:rsid w:val="00237CFF"/>
    <w:rsid w:val="002436FA"/>
    <w:rsid w:val="0026350A"/>
    <w:rsid w:val="00271F64"/>
    <w:rsid w:val="002828A2"/>
    <w:rsid w:val="00285444"/>
    <w:rsid w:val="00285ACF"/>
    <w:rsid w:val="0028755F"/>
    <w:rsid w:val="00296821"/>
    <w:rsid w:val="002B57F6"/>
    <w:rsid w:val="002C78EB"/>
    <w:rsid w:val="002D1CB4"/>
    <w:rsid w:val="002E3279"/>
    <w:rsid w:val="002E5447"/>
    <w:rsid w:val="002E681F"/>
    <w:rsid w:val="002E6D68"/>
    <w:rsid w:val="00304B02"/>
    <w:rsid w:val="00305B01"/>
    <w:rsid w:val="0030748A"/>
    <w:rsid w:val="00314CAB"/>
    <w:rsid w:val="00315C3D"/>
    <w:rsid w:val="00316F35"/>
    <w:rsid w:val="00322549"/>
    <w:rsid w:val="0032370D"/>
    <w:rsid w:val="003363A5"/>
    <w:rsid w:val="0035052B"/>
    <w:rsid w:val="0035305F"/>
    <w:rsid w:val="00357013"/>
    <w:rsid w:val="00360AD1"/>
    <w:rsid w:val="003659F5"/>
    <w:rsid w:val="00394E2C"/>
    <w:rsid w:val="003A6A0A"/>
    <w:rsid w:val="003B327E"/>
    <w:rsid w:val="003C202F"/>
    <w:rsid w:val="003D0E83"/>
    <w:rsid w:val="003D7D15"/>
    <w:rsid w:val="003E75F3"/>
    <w:rsid w:val="003F0689"/>
    <w:rsid w:val="003F34CE"/>
    <w:rsid w:val="004021AA"/>
    <w:rsid w:val="004152B4"/>
    <w:rsid w:val="0042236A"/>
    <w:rsid w:val="004335F1"/>
    <w:rsid w:val="004351ED"/>
    <w:rsid w:val="00440028"/>
    <w:rsid w:val="004426BB"/>
    <w:rsid w:val="004540E5"/>
    <w:rsid w:val="00463601"/>
    <w:rsid w:val="00467F1C"/>
    <w:rsid w:val="00481350"/>
    <w:rsid w:val="00481F1E"/>
    <w:rsid w:val="004C06FE"/>
    <w:rsid w:val="004C0763"/>
    <w:rsid w:val="004C1E82"/>
    <w:rsid w:val="004C47BF"/>
    <w:rsid w:val="004C5D3A"/>
    <w:rsid w:val="004F0366"/>
    <w:rsid w:val="004F29C6"/>
    <w:rsid w:val="00502E50"/>
    <w:rsid w:val="005143ED"/>
    <w:rsid w:val="0053552F"/>
    <w:rsid w:val="005355AA"/>
    <w:rsid w:val="00536721"/>
    <w:rsid w:val="0054662D"/>
    <w:rsid w:val="005521FA"/>
    <w:rsid w:val="00555533"/>
    <w:rsid w:val="00565E17"/>
    <w:rsid w:val="00566D28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F2DD0"/>
    <w:rsid w:val="00606908"/>
    <w:rsid w:val="0061150D"/>
    <w:rsid w:val="006132F6"/>
    <w:rsid w:val="00625B6A"/>
    <w:rsid w:val="00625BB6"/>
    <w:rsid w:val="0065153D"/>
    <w:rsid w:val="00655B6C"/>
    <w:rsid w:val="006666EE"/>
    <w:rsid w:val="00670B45"/>
    <w:rsid w:val="00670E24"/>
    <w:rsid w:val="006B1099"/>
    <w:rsid w:val="006B7AA9"/>
    <w:rsid w:val="006D27DC"/>
    <w:rsid w:val="007024AE"/>
    <w:rsid w:val="007140B9"/>
    <w:rsid w:val="00734D18"/>
    <w:rsid w:val="0075448E"/>
    <w:rsid w:val="00756307"/>
    <w:rsid w:val="00764DFC"/>
    <w:rsid w:val="007720B4"/>
    <w:rsid w:val="00781A82"/>
    <w:rsid w:val="0078522A"/>
    <w:rsid w:val="00787CEC"/>
    <w:rsid w:val="00796120"/>
    <w:rsid w:val="007A3531"/>
    <w:rsid w:val="007B0C99"/>
    <w:rsid w:val="007B2C02"/>
    <w:rsid w:val="007C050F"/>
    <w:rsid w:val="007C22CD"/>
    <w:rsid w:val="007C5AC2"/>
    <w:rsid w:val="007D1B66"/>
    <w:rsid w:val="007F1C0C"/>
    <w:rsid w:val="00813B4D"/>
    <w:rsid w:val="00816966"/>
    <w:rsid w:val="008324B0"/>
    <w:rsid w:val="00845989"/>
    <w:rsid w:val="0085253A"/>
    <w:rsid w:val="008629B5"/>
    <w:rsid w:val="00865127"/>
    <w:rsid w:val="00870870"/>
    <w:rsid w:val="00872351"/>
    <w:rsid w:val="00876DA3"/>
    <w:rsid w:val="0088202A"/>
    <w:rsid w:val="0088665F"/>
    <w:rsid w:val="00887BD7"/>
    <w:rsid w:val="008A0D44"/>
    <w:rsid w:val="008A51FB"/>
    <w:rsid w:val="008B5665"/>
    <w:rsid w:val="008C3AB3"/>
    <w:rsid w:val="008C4BA4"/>
    <w:rsid w:val="008D1A31"/>
    <w:rsid w:val="008E3AE7"/>
    <w:rsid w:val="008E4F26"/>
    <w:rsid w:val="008E6647"/>
    <w:rsid w:val="008E7260"/>
    <w:rsid w:val="008F51EE"/>
    <w:rsid w:val="00903CE9"/>
    <w:rsid w:val="00917AE0"/>
    <w:rsid w:val="00946B40"/>
    <w:rsid w:val="00954AEA"/>
    <w:rsid w:val="00960AD6"/>
    <w:rsid w:val="009664FB"/>
    <w:rsid w:val="009906DA"/>
    <w:rsid w:val="00993E76"/>
    <w:rsid w:val="00995336"/>
    <w:rsid w:val="009B10D7"/>
    <w:rsid w:val="009C15C6"/>
    <w:rsid w:val="009C1A79"/>
    <w:rsid w:val="009C59B1"/>
    <w:rsid w:val="009C5CE3"/>
    <w:rsid w:val="009D09CE"/>
    <w:rsid w:val="009D174E"/>
    <w:rsid w:val="009E6B6A"/>
    <w:rsid w:val="009F14F1"/>
    <w:rsid w:val="009F3D75"/>
    <w:rsid w:val="00A01E37"/>
    <w:rsid w:val="00A079CA"/>
    <w:rsid w:val="00A137EC"/>
    <w:rsid w:val="00A14A0C"/>
    <w:rsid w:val="00A20A13"/>
    <w:rsid w:val="00A353B5"/>
    <w:rsid w:val="00A47B69"/>
    <w:rsid w:val="00A54BBC"/>
    <w:rsid w:val="00A6694E"/>
    <w:rsid w:val="00A75EA2"/>
    <w:rsid w:val="00A7608C"/>
    <w:rsid w:val="00A814B7"/>
    <w:rsid w:val="00A9685C"/>
    <w:rsid w:val="00AA73B6"/>
    <w:rsid w:val="00AB7D6F"/>
    <w:rsid w:val="00AD0578"/>
    <w:rsid w:val="00AD3E54"/>
    <w:rsid w:val="00AF2262"/>
    <w:rsid w:val="00AF3E16"/>
    <w:rsid w:val="00AF4EC0"/>
    <w:rsid w:val="00B069E1"/>
    <w:rsid w:val="00B22A88"/>
    <w:rsid w:val="00B22FD6"/>
    <w:rsid w:val="00B31D58"/>
    <w:rsid w:val="00B344B2"/>
    <w:rsid w:val="00B37C88"/>
    <w:rsid w:val="00B426F6"/>
    <w:rsid w:val="00B54344"/>
    <w:rsid w:val="00B660C3"/>
    <w:rsid w:val="00B81CAE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859B7"/>
    <w:rsid w:val="00C92427"/>
    <w:rsid w:val="00C94E45"/>
    <w:rsid w:val="00CA7D8C"/>
    <w:rsid w:val="00CC26FE"/>
    <w:rsid w:val="00CC4983"/>
    <w:rsid w:val="00CC66FB"/>
    <w:rsid w:val="00CD29FE"/>
    <w:rsid w:val="00CE6E7F"/>
    <w:rsid w:val="00D010A3"/>
    <w:rsid w:val="00D04002"/>
    <w:rsid w:val="00D10C63"/>
    <w:rsid w:val="00D11C65"/>
    <w:rsid w:val="00D140F1"/>
    <w:rsid w:val="00D235CB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2ADB"/>
    <w:rsid w:val="00DA3859"/>
    <w:rsid w:val="00DB0DF4"/>
    <w:rsid w:val="00DB5BA8"/>
    <w:rsid w:val="00DB611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92E29"/>
    <w:rsid w:val="00E97DD8"/>
    <w:rsid w:val="00EA2FDE"/>
    <w:rsid w:val="00EC18EB"/>
    <w:rsid w:val="00EE3C7F"/>
    <w:rsid w:val="00EF0986"/>
    <w:rsid w:val="00F075DE"/>
    <w:rsid w:val="00F10DFB"/>
    <w:rsid w:val="00F22F9A"/>
    <w:rsid w:val="00F3161E"/>
    <w:rsid w:val="00F40825"/>
    <w:rsid w:val="00F47424"/>
    <w:rsid w:val="00F502AB"/>
    <w:rsid w:val="00F50460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AE875-2908-4192-B2F8-A045E5E4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112</TotalTime>
  <Pages>2</Pages>
  <Words>408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5</cp:revision>
  <cp:lastPrinted>2013-11-28T08:08:00Z</cp:lastPrinted>
  <dcterms:created xsi:type="dcterms:W3CDTF">2013-11-27T15:02:00Z</dcterms:created>
  <dcterms:modified xsi:type="dcterms:W3CDTF">2013-11-28T09:06:00Z</dcterms:modified>
</cp:coreProperties>
</file>