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4B4B8E">
        <w:rPr>
          <w:rFonts w:ascii="Tahoma" w:hAnsi="Tahoma"/>
          <w:sz w:val="22"/>
          <w:szCs w:val="22"/>
        </w:rPr>
        <w:t>20</w:t>
      </w:r>
      <w:r w:rsidR="000B202C">
        <w:rPr>
          <w:rFonts w:ascii="Tahoma" w:hAnsi="Tahoma"/>
          <w:sz w:val="22"/>
          <w:szCs w:val="22"/>
        </w:rPr>
        <w:t xml:space="preserve"> października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4B4B8E">
              <w:rPr>
                <w:rFonts w:ascii="Tahoma" w:hAnsi="Tahoma" w:cs="Tahoma"/>
                <w:b/>
                <w:sz w:val="20"/>
              </w:rPr>
              <w:t>43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4B4B8E">
              <w:rPr>
                <w:rFonts w:ascii="Tahoma" w:hAnsi="Tahoma" w:cs="Tahoma"/>
                <w:sz w:val="20"/>
              </w:rPr>
              <w:t>20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4B4B8E">
              <w:rPr>
                <w:rFonts w:ascii="Tahoma" w:hAnsi="Tahoma" w:cs="Tahoma"/>
                <w:sz w:val="20"/>
              </w:rPr>
              <w:t>13-17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4B4B8E">
              <w:rPr>
                <w:rFonts w:ascii="Tahoma" w:hAnsi="Tahoma" w:cs="Tahoma"/>
                <w:sz w:val="20"/>
              </w:rPr>
              <w:t>735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4B4B8E">
              <w:rPr>
                <w:rFonts w:ascii="Tahoma" w:hAnsi="Tahoma" w:cs="Tahoma"/>
                <w:sz w:val="20"/>
              </w:rPr>
              <w:t>6,61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4B4B8E">
              <w:rPr>
                <w:rFonts w:ascii="Tahoma" w:hAnsi="Tahoma" w:cs="Tahoma"/>
                <w:sz w:val="20"/>
              </w:rPr>
              <w:t>5.880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0650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4B4B8E">
              <w:rPr>
                <w:rFonts w:ascii="Tahoma" w:hAnsi="Tahoma" w:cs="Tahoma"/>
                <w:sz w:val="20"/>
              </w:rPr>
              <w:t>735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4B4B8E">
              <w:rPr>
                <w:rFonts w:ascii="Tahoma" w:hAnsi="Tahoma" w:cs="Tahoma"/>
                <w:sz w:val="20"/>
              </w:rPr>
              <w:t>17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4B4B8E">
              <w:rPr>
                <w:rFonts w:ascii="Tahoma" w:hAnsi="Tahoma" w:cs="Tahoma"/>
                <w:sz w:val="20"/>
              </w:rPr>
              <w:t>2.669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4B4B8E">
              <w:rPr>
                <w:rFonts w:ascii="Tahoma" w:hAnsi="Tahoma" w:cs="Tahoma"/>
                <w:sz w:val="20"/>
              </w:rPr>
              <w:t>2.669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r w:rsidR="004B4B8E">
              <w:rPr>
                <w:rFonts w:ascii="Tahoma" w:hAnsi="Tahoma" w:cs="Tahoma"/>
                <w:sz w:val="20"/>
              </w:rPr>
              <w:t>6598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02C" w:rsidRDefault="000B202C">
      <w:r>
        <w:separator/>
      </w:r>
    </w:p>
  </w:endnote>
  <w:endnote w:type="continuationSeparator" w:id="0">
    <w:p w:rsidR="000B202C" w:rsidRDefault="000B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Default="000B202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C64F4A" w:rsidRDefault="000B202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B202C" w:rsidRPr="00F96658" w:rsidRDefault="000B202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02C" w:rsidRDefault="000B202C">
      <w:r>
        <w:separator/>
      </w:r>
    </w:p>
  </w:footnote>
  <w:footnote w:type="continuationSeparator" w:id="0">
    <w:p w:rsidR="000B202C" w:rsidRDefault="000B2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F96658" w:rsidRDefault="000B202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464D2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AFED5-0752-4DC9-97B6-72F1405C6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288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2014-10-20T10:41:00Z</dcterms:created>
  <dcterms:modified xsi:type="dcterms:W3CDTF">2014-10-20T10:49:00Z</dcterms:modified>
</cp:coreProperties>
</file>