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B0661">
        <w:rPr>
          <w:rFonts w:ascii="Tahoma" w:hAnsi="Tahoma"/>
          <w:sz w:val="22"/>
          <w:szCs w:val="22"/>
        </w:rPr>
        <w:t>26</w:t>
      </w:r>
      <w:r w:rsidR="00E83100">
        <w:rPr>
          <w:rFonts w:ascii="Tahoma" w:hAnsi="Tahoma"/>
          <w:sz w:val="22"/>
          <w:szCs w:val="22"/>
        </w:rPr>
        <w:t xml:space="preserve"> maja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B0661">
              <w:rPr>
                <w:rFonts w:ascii="Tahoma" w:hAnsi="Tahoma" w:cs="Tahoma"/>
                <w:b/>
                <w:sz w:val="20"/>
              </w:rPr>
              <w:t>14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CB0661">
              <w:rPr>
                <w:rFonts w:ascii="Tahoma" w:hAnsi="Tahoma" w:cs="Tahoma"/>
                <w:sz w:val="20"/>
              </w:rPr>
              <w:t>26</w:t>
            </w:r>
            <w:r w:rsidR="00E83100">
              <w:rPr>
                <w:rFonts w:ascii="Tahoma" w:hAnsi="Tahoma" w:cs="Tahoma"/>
                <w:sz w:val="20"/>
              </w:rPr>
              <w:t xml:space="preserve"> maja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CB0661">
              <w:rPr>
                <w:rFonts w:ascii="Tahoma" w:hAnsi="Tahoma" w:cs="Tahoma"/>
                <w:sz w:val="20"/>
              </w:rPr>
              <w:t>19-23</w:t>
            </w:r>
            <w:r w:rsidR="00E102BA">
              <w:rPr>
                <w:rFonts w:ascii="Tahoma" w:hAnsi="Tahoma" w:cs="Tahoma"/>
                <w:sz w:val="20"/>
              </w:rPr>
              <w:t xml:space="preserve"> maja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CB0661">
              <w:rPr>
                <w:rFonts w:ascii="Tahoma" w:hAnsi="Tahoma" w:cs="Tahoma"/>
                <w:sz w:val="20"/>
              </w:rPr>
              <w:t>20.458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CB0661">
              <w:rPr>
                <w:rFonts w:ascii="Tahoma" w:hAnsi="Tahoma" w:cs="Tahoma"/>
                <w:sz w:val="20"/>
              </w:rPr>
              <w:t>90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CB0661">
              <w:rPr>
                <w:rFonts w:ascii="Tahoma" w:hAnsi="Tahoma" w:cs="Tahoma"/>
                <w:sz w:val="20"/>
              </w:rPr>
              <w:t>20.458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B0661">
              <w:rPr>
                <w:rFonts w:ascii="Tahoma" w:hAnsi="Tahoma" w:cs="Tahoma"/>
                <w:sz w:val="20"/>
              </w:rPr>
              <w:t>2262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CB0661">
              <w:rPr>
                <w:rFonts w:ascii="Tahoma" w:hAnsi="Tahoma" w:cs="Tahoma"/>
                <w:sz w:val="20"/>
              </w:rPr>
              <w:t>20.458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CB0661">
              <w:rPr>
                <w:rFonts w:ascii="Tahoma" w:hAnsi="Tahoma" w:cs="Tahoma"/>
                <w:sz w:val="20"/>
              </w:rPr>
              <w:t>23</w:t>
            </w:r>
            <w:r w:rsidR="00E102BA">
              <w:rPr>
                <w:rFonts w:ascii="Tahoma" w:hAnsi="Tahoma" w:cs="Tahoma"/>
                <w:sz w:val="20"/>
              </w:rPr>
              <w:t xml:space="preserve"> maja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E102BA">
              <w:rPr>
                <w:rFonts w:ascii="Tahoma" w:hAnsi="Tahoma" w:cs="Tahoma"/>
                <w:sz w:val="20"/>
              </w:rPr>
              <w:t>2</w:t>
            </w:r>
            <w:r w:rsidR="00CB0661">
              <w:rPr>
                <w:rFonts w:ascii="Tahoma" w:hAnsi="Tahoma" w:cs="Tahoma"/>
                <w:sz w:val="20"/>
              </w:rPr>
              <w:t>73.541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E102BA">
              <w:rPr>
                <w:rFonts w:ascii="Tahoma" w:hAnsi="Tahoma" w:cs="Tahoma"/>
                <w:sz w:val="20"/>
              </w:rPr>
              <w:t>2</w:t>
            </w:r>
            <w:r w:rsidR="00CB0661">
              <w:rPr>
                <w:rFonts w:ascii="Tahoma" w:hAnsi="Tahoma" w:cs="Tahoma"/>
                <w:sz w:val="20"/>
              </w:rPr>
              <w:t>73.541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CB0661">
              <w:rPr>
                <w:rFonts w:ascii="Tahoma" w:hAnsi="Tahoma" w:cs="Tahoma"/>
                <w:sz w:val="20"/>
              </w:rPr>
              <w:t>3,0251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2E" w:rsidRDefault="005F252E">
      <w:r>
        <w:separator/>
      </w:r>
    </w:p>
  </w:endnote>
  <w:endnote w:type="continuationSeparator" w:id="0">
    <w:p w:rsidR="005F252E" w:rsidRDefault="005F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Default="005F252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C64F4A" w:rsidRDefault="005F252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252E" w:rsidRPr="00F96658" w:rsidRDefault="005F252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2E" w:rsidRDefault="005F252E">
      <w:r>
        <w:separator/>
      </w:r>
    </w:p>
  </w:footnote>
  <w:footnote w:type="continuationSeparator" w:id="0">
    <w:p w:rsidR="005F252E" w:rsidRDefault="005F2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F96658" w:rsidRDefault="005F252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52E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78FC5-00EF-4BEF-9EFD-62B7B61A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2014-04-28T10:05:00Z</cp:lastPrinted>
  <dcterms:created xsi:type="dcterms:W3CDTF">2014-05-19T09:50:00Z</dcterms:created>
  <dcterms:modified xsi:type="dcterms:W3CDTF">2014-05-26T11:18:00Z</dcterms:modified>
</cp:coreProperties>
</file>