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E90EF7">
        <w:rPr>
          <w:rFonts w:ascii="Tahoma" w:hAnsi="Tahoma"/>
          <w:sz w:val="22"/>
          <w:szCs w:val="22"/>
        </w:rPr>
        <w:t>31</w:t>
      </w:r>
      <w:r w:rsidR="00004D77">
        <w:rPr>
          <w:rFonts w:ascii="Tahoma" w:hAnsi="Tahoma"/>
          <w:sz w:val="22"/>
          <w:szCs w:val="22"/>
        </w:rPr>
        <w:t xml:space="preserve"> marca</w:t>
      </w:r>
      <w:r w:rsidR="0013748C">
        <w:rPr>
          <w:rFonts w:ascii="Tahoma" w:hAnsi="Tahoma"/>
          <w:sz w:val="22"/>
          <w:szCs w:val="22"/>
        </w:rPr>
        <w:t xml:space="preserve"> 2015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BB197E" w:rsidP="00E90EF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Skup akcji własnych</w:t>
            </w:r>
            <w:r w:rsidR="00F64DDA">
              <w:rPr>
                <w:rFonts w:ascii="Tahoma" w:hAnsi="Tahoma" w:cs="Tahoma"/>
                <w:b/>
                <w:sz w:val="20"/>
              </w:rPr>
              <w:t xml:space="preserve"> – podniesienie</w:t>
            </w:r>
            <w:r w:rsidR="00E90EF7">
              <w:rPr>
                <w:rFonts w:ascii="Tahoma" w:hAnsi="Tahoma" w:cs="Tahoma"/>
                <w:b/>
                <w:sz w:val="20"/>
              </w:rPr>
              <w:t xml:space="preserve"> dziennego</w:t>
            </w:r>
            <w:r w:rsidR="00F64DDA">
              <w:rPr>
                <w:rFonts w:ascii="Tahoma" w:hAnsi="Tahoma" w:cs="Tahoma"/>
                <w:b/>
                <w:sz w:val="20"/>
              </w:rPr>
              <w:t xml:space="preserve"> limitu </w:t>
            </w:r>
            <w:r w:rsidR="00E90EF7">
              <w:rPr>
                <w:rFonts w:ascii="Tahoma" w:hAnsi="Tahoma" w:cs="Tahoma"/>
                <w:b/>
                <w:sz w:val="20"/>
              </w:rPr>
              <w:t>skupu akcji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0A6A8F" w:rsidP="00FF07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AD412A">
              <w:rPr>
                <w:rFonts w:ascii="Tahoma" w:hAnsi="Tahoma" w:cs="Tahoma"/>
                <w:b/>
                <w:sz w:val="20"/>
              </w:rPr>
              <w:t>10</w:t>
            </w:r>
            <w:r w:rsidR="004930CA">
              <w:rPr>
                <w:rFonts w:ascii="Tahoma" w:hAnsi="Tahoma" w:cs="Tahoma"/>
                <w:b/>
                <w:sz w:val="20"/>
              </w:rPr>
              <w:t>/201</w:t>
            </w:r>
            <w:r w:rsidR="0013748C">
              <w:rPr>
                <w:rFonts w:ascii="Tahoma" w:hAnsi="Tahoma" w:cs="Tahoma"/>
                <w:b/>
                <w:sz w:val="20"/>
              </w:rPr>
              <w:t>5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A30ABD" w:rsidRDefault="00BB197E" w:rsidP="00D75B1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21312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informuje, że w </w:t>
            </w:r>
            <w:r w:rsidR="00E90EF7">
              <w:rPr>
                <w:rFonts w:ascii="Tahoma" w:hAnsi="Tahoma" w:cs="Tahoma"/>
                <w:sz w:val="20"/>
              </w:rPr>
              <w:t>związku z wyjątkowo niską płynnością akcji DGA S.A. na Giełdzie Papierów Wartościowych w Warszawie zgodnie z § 3 ust. 11 „Programu skupu akcji własnych DGA S.A.” oraz mając na uwadze art. 5 ust. 3 Rozporządzenia Komisji (WE) nr 2273/2003 z dnia 22 grudnia 2003 r. wykonującego dyrektywę 2003/6/WE Parlamentu Europejskiego i Rady w odniesieniu do zwolnień dla programów odkupu i stabil</w:t>
            </w:r>
            <w:r w:rsidR="00D75B1F">
              <w:rPr>
                <w:rFonts w:ascii="Tahoma" w:hAnsi="Tahoma" w:cs="Tahoma"/>
                <w:sz w:val="20"/>
              </w:rPr>
              <w:t xml:space="preserve">izacji instrumentów finansowych, począwszy od 1 kwietnia 2015 r. do odwołania, podnosi maksymalny, średni, dzienny limit zakupu akcji własnych z poziomu 25% do poziomu 50% średniej dziennej wielkości obrotów akcjami na Giełdzie Papierów Wartościowych </w:t>
            </w:r>
            <w:r w:rsidR="0013435F">
              <w:rPr>
                <w:rFonts w:ascii="Tahoma" w:hAnsi="Tahoma" w:cs="Tahoma"/>
                <w:sz w:val="20"/>
              </w:rPr>
              <w:t>z</w:t>
            </w:r>
            <w:r w:rsidR="00D75B1F">
              <w:rPr>
                <w:rFonts w:ascii="Tahoma" w:hAnsi="Tahoma" w:cs="Tahoma"/>
                <w:sz w:val="20"/>
              </w:rPr>
              <w:t xml:space="preserve"> 20 dni poprzedzających każdy dzień nabycia. </w:t>
            </w:r>
          </w:p>
          <w:p w:rsidR="00D75B1F" w:rsidRPr="0053552F" w:rsidRDefault="00D75B1F" w:rsidP="00D75B1F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B616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r w:rsidR="00B616A3">
              <w:rPr>
                <w:rFonts w:ascii="Tahoma" w:hAnsi="Tahoma" w:cs="Tahoma"/>
                <w:sz w:val="20"/>
              </w:rPr>
              <w:t>1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E83100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Błażej Piechowiak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E831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E8310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6A3" w:rsidRDefault="00B616A3">
      <w:r>
        <w:separator/>
      </w:r>
    </w:p>
  </w:endnote>
  <w:endnote w:type="continuationSeparator" w:id="0">
    <w:p w:rsidR="00B616A3" w:rsidRDefault="00B61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A3" w:rsidRDefault="00B616A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D5E4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91137" type="#_x0000_t32" style="position:absolute;left:0;text-align:left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A3" w:rsidRPr="00C64F4A" w:rsidRDefault="00B616A3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616A3" w:rsidRPr="00F96658" w:rsidRDefault="00B616A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6A3" w:rsidRDefault="00B616A3">
      <w:r>
        <w:separator/>
      </w:r>
    </w:p>
  </w:footnote>
  <w:footnote w:type="continuationSeparator" w:id="0">
    <w:p w:rsidR="00B616A3" w:rsidRDefault="00B61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A3" w:rsidRPr="00F96658" w:rsidRDefault="00B616A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91138"/>
    <o:shapelayout v:ext="edit">
      <o:idmap v:ext="edit" data="89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4D77"/>
    <w:rsid w:val="00017CFE"/>
    <w:rsid w:val="0002774C"/>
    <w:rsid w:val="00044E15"/>
    <w:rsid w:val="00051F57"/>
    <w:rsid w:val="00083B68"/>
    <w:rsid w:val="000972E1"/>
    <w:rsid w:val="000A3894"/>
    <w:rsid w:val="000A6A8F"/>
    <w:rsid w:val="000B202C"/>
    <w:rsid w:val="000B21A2"/>
    <w:rsid w:val="000B7EA0"/>
    <w:rsid w:val="000C14F5"/>
    <w:rsid w:val="000C451B"/>
    <w:rsid w:val="000D20AC"/>
    <w:rsid w:val="000E135A"/>
    <w:rsid w:val="000E1B25"/>
    <w:rsid w:val="000F1307"/>
    <w:rsid w:val="0013249D"/>
    <w:rsid w:val="00132F22"/>
    <w:rsid w:val="0013435F"/>
    <w:rsid w:val="00136898"/>
    <w:rsid w:val="00136B0C"/>
    <w:rsid w:val="0013748C"/>
    <w:rsid w:val="00152C87"/>
    <w:rsid w:val="001614BF"/>
    <w:rsid w:val="00184433"/>
    <w:rsid w:val="001849EF"/>
    <w:rsid w:val="00193D4F"/>
    <w:rsid w:val="001A2E9F"/>
    <w:rsid w:val="001D4120"/>
    <w:rsid w:val="001D5C4A"/>
    <w:rsid w:val="001E2EF3"/>
    <w:rsid w:val="001F01CC"/>
    <w:rsid w:val="001F0F7F"/>
    <w:rsid w:val="00236C4E"/>
    <w:rsid w:val="002436FA"/>
    <w:rsid w:val="00256799"/>
    <w:rsid w:val="0026350A"/>
    <w:rsid w:val="00271F64"/>
    <w:rsid w:val="00286A85"/>
    <w:rsid w:val="002905B3"/>
    <w:rsid w:val="00296957"/>
    <w:rsid w:val="002C3C65"/>
    <w:rsid w:val="002E246D"/>
    <w:rsid w:val="002E3279"/>
    <w:rsid w:val="002E3B72"/>
    <w:rsid w:val="00305B01"/>
    <w:rsid w:val="00314CAB"/>
    <w:rsid w:val="00315CD2"/>
    <w:rsid w:val="00316F35"/>
    <w:rsid w:val="00325A9D"/>
    <w:rsid w:val="003363A5"/>
    <w:rsid w:val="00344E1B"/>
    <w:rsid w:val="00347B88"/>
    <w:rsid w:val="0035052B"/>
    <w:rsid w:val="00356430"/>
    <w:rsid w:val="003659F5"/>
    <w:rsid w:val="00377AAB"/>
    <w:rsid w:val="00396ECC"/>
    <w:rsid w:val="003A6A0A"/>
    <w:rsid w:val="003B3CB7"/>
    <w:rsid w:val="003C202F"/>
    <w:rsid w:val="003D7D15"/>
    <w:rsid w:val="003E75F3"/>
    <w:rsid w:val="004152B4"/>
    <w:rsid w:val="0041714C"/>
    <w:rsid w:val="00420A43"/>
    <w:rsid w:val="004330D0"/>
    <w:rsid w:val="00440028"/>
    <w:rsid w:val="004426BB"/>
    <w:rsid w:val="00462A2D"/>
    <w:rsid w:val="00474272"/>
    <w:rsid w:val="004748E6"/>
    <w:rsid w:val="00484E30"/>
    <w:rsid w:val="004930CA"/>
    <w:rsid w:val="004B4B8E"/>
    <w:rsid w:val="004B5A71"/>
    <w:rsid w:val="004C0763"/>
    <w:rsid w:val="004C47BF"/>
    <w:rsid w:val="004D5E49"/>
    <w:rsid w:val="004F2E77"/>
    <w:rsid w:val="00502E50"/>
    <w:rsid w:val="00515C30"/>
    <w:rsid w:val="00516753"/>
    <w:rsid w:val="00516B07"/>
    <w:rsid w:val="005355AA"/>
    <w:rsid w:val="0054662D"/>
    <w:rsid w:val="00586A53"/>
    <w:rsid w:val="005936D2"/>
    <w:rsid w:val="005B344C"/>
    <w:rsid w:val="005C2712"/>
    <w:rsid w:val="005C3731"/>
    <w:rsid w:val="005C4DE2"/>
    <w:rsid w:val="005E7D91"/>
    <w:rsid w:val="005F252E"/>
    <w:rsid w:val="005F2DD0"/>
    <w:rsid w:val="005F55B0"/>
    <w:rsid w:val="0061150D"/>
    <w:rsid w:val="00611E7A"/>
    <w:rsid w:val="006222A7"/>
    <w:rsid w:val="00625B6A"/>
    <w:rsid w:val="006320CF"/>
    <w:rsid w:val="006373C1"/>
    <w:rsid w:val="00655B6C"/>
    <w:rsid w:val="006666EE"/>
    <w:rsid w:val="00670E24"/>
    <w:rsid w:val="00680DE1"/>
    <w:rsid w:val="00683821"/>
    <w:rsid w:val="00685305"/>
    <w:rsid w:val="006A0AFE"/>
    <w:rsid w:val="006B4F14"/>
    <w:rsid w:val="006B5FBB"/>
    <w:rsid w:val="006F310D"/>
    <w:rsid w:val="007140B9"/>
    <w:rsid w:val="007162E5"/>
    <w:rsid w:val="00721A8C"/>
    <w:rsid w:val="00726B41"/>
    <w:rsid w:val="00734D18"/>
    <w:rsid w:val="00735FB3"/>
    <w:rsid w:val="00736FB2"/>
    <w:rsid w:val="00751AB1"/>
    <w:rsid w:val="00755D20"/>
    <w:rsid w:val="007613D5"/>
    <w:rsid w:val="007700F9"/>
    <w:rsid w:val="007720B4"/>
    <w:rsid w:val="007A61DD"/>
    <w:rsid w:val="007B2C02"/>
    <w:rsid w:val="007C5AC2"/>
    <w:rsid w:val="007C5CFE"/>
    <w:rsid w:val="007F1C65"/>
    <w:rsid w:val="007F2B64"/>
    <w:rsid w:val="007F6146"/>
    <w:rsid w:val="007F76C7"/>
    <w:rsid w:val="00810966"/>
    <w:rsid w:val="00813B4D"/>
    <w:rsid w:val="00815A84"/>
    <w:rsid w:val="00817857"/>
    <w:rsid w:val="00827602"/>
    <w:rsid w:val="00876DA3"/>
    <w:rsid w:val="00877B54"/>
    <w:rsid w:val="00877BA7"/>
    <w:rsid w:val="008941D1"/>
    <w:rsid w:val="008A6208"/>
    <w:rsid w:val="008B5665"/>
    <w:rsid w:val="008C4BA4"/>
    <w:rsid w:val="008D0C25"/>
    <w:rsid w:val="008D1A31"/>
    <w:rsid w:val="008D627C"/>
    <w:rsid w:val="008E1887"/>
    <w:rsid w:val="008E3AE7"/>
    <w:rsid w:val="008E6647"/>
    <w:rsid w:val="008E7260"/>
    <w:rsid w:val="008F14E0"/>
    <w:rsid w:val="009040DB"/>
    <w:rsid w:val="00917AE0"/>
    <w:rsid w:val="0092342C"/>
    <w:rsid w:val="00931A9F"/>
    <w:rsid w:val="0093778C"/>
    <w:rsid w:val="0094701D"/>
    <w:rsid w:val="00954AEA"/>
    <w:rsid w:val="00960AD6"/>
    <w:rsid w:val="009638F7"/>
    <w:rsid w:val="00966E78"/>
    <w:rsid w:val="009906DA"/>
    <w:rsid w:val="00990E03"/>
    <w:rsid w:val="0099353F"/>
    <w:rsid w:val="00993E76"/>
    <w:rsid w:val="00995336"/>
    <w:rsid w:val="009B4409"/>
    <w:rsid w:val="009B617E"/>
    <w:rsid w:val="009B77B1"/>
    <w:rsid w:val="009C15C6"/>
    <w:rsid w:val="009C59B1"/>
    <w:rsid w:val="009C5CE3"/>
    <w:rsid w:val="009D09CE"/>
    <w:rsid w:val="009D4B50"/>
    <w:rsid w:val="009F14F1"/>
    <w:rsid w:val="00A079CA"/>
    <w:rsid w:val="00A14A0C"/>
    <w:rsid w:val="00A15879"/>
    <w:rsid w:val="00A26906"/>
    <w:rsid w:val="00A30ABD"/>
    <w:rsid w:val="00A4119F"/>
    <w:rsid w:val="00A535FF"/>
    <w:rsid w:val="00A667B0"/>
    <w:rsid w:val="00A6694E"/>
    <w:rsid w:val="00A75EA2"/>
    <w:rsid w:val="00A81085"/>
    <w:rsid w:val="00A8537C"/>
    <w:rsid w:val="00A9685C"/>
    <w:rsid w:val="00AB5D23"/>
    <w:rsid w:val="00AC1C4E"/>
    <w:rsid w:val="00AD0578"/>
    <w:rsid w:val="00AD06A9"/>
    <w:rsid w:val="00AD3C31"/>
    <w:rsid w:val="00AD3E54"/>
    <w:rsid w:val="00AD412A"/>
    <w:rsid w:val="00AE5FCD"/>
    <w:rsid w:val="00AF4EC0"/>
    <w:rsid w:val="00B069E1"/>
    <w:rsid w:val="00B22FD6"/>
    <w:rsid w:val="00B31D58"/>
    <w:rsid w:val="00B344B2"/>
    <w:rsid w:val="00B37C88"/>
    <w:rsid w:val="00B616A3"/>
    <w:rsid w:val="00B63B35"/>
    <w:rsid w:val="00B660C3"/>
    <w:rsid w:val="00B82C67"/>
    <w:rsid w:val="00B83CCA"/>
    <w:rsid w:val="00B869E8"/>
    <w:rsid w:val="00B96D3A"/>
    <w:rsid w:val="00BA1D18"/>
    <w:rsid w:val="00BA45B1"/>
    <w:rsid w:val="00BB197E"/>
    <w:rsid w:val="00BB284C"/>
    <w:rsid w:val="00BC30A2"/>
    <w:rsid w:val="00BF1F7F"/>
    <w:rsid w:val="00BF2103"/>
    <w:rsid w:val="00BF2427"/>
    <w:rsid w:val="00BF6409"/>
    <w:rsid w:val="00BF78DA"/>
    <w:rsid w:val="00C047FB"/>
    <w:rsid w:val="00C134A1"/>
    <w:rsid w:val="00C23686"/>
    <w:rsid w:val="00C27BE9"/>
    <w:rsid w:val="00C30F0D"/>
    <w:rsid w:val="00C456C6"/>
    <w:rsid w:val="00C464D2"/>
    <w:rsid w:val="00C51F01"/>
    <w:rsid w:val="00C64F4A"/>
    <w:rsid w:val="00C92427"/>
    <w:rsid w:val="00CB0661"/>
    <w:rsid w:val="00CB3B54"/>
    <w:rsid w:val="00CD52F6"/>
    <w:rsid w:val="00CE6E7F"/>
    <w:rsid w:val="00D010A3"/>
    <w:rsid w:val="00D27627"/>
    <w:rsid w:val="00D30065"/>
    <w:rsid w:val="00D30083"/>
    <w:rsid w:val="00D41ED7"/>
    <w:rsid w:val="00D54BBA"/>
    <w:rsid w:val="00D610FE"/>
    <w:rsid w:val="00D72CEE"/>
    <w:rsid w:val="00D75B1F"/>
    <w:rsid w:val="00D9553C"/>
    <w:rsid w:val="00D96D67"/>
    <w:rsid w:val="00DB0DF4"/>
    <w:rsid w:val="00DB5BA8"/>
    <w:rsid w:val="00DC382E"/>
    <w:rsid w:val="00DE2F1B"/>
    <w:rsid w:val="00DE4C60"/>
    <w:rsid w:val="00DF24D0"/>
    <w:rsid w:val="00DF525B"/>
    <w:rsid w:val="00DF6E3B"/>
    <w:rsid w:val="00E033F8"/>
    <w:rsid w:val="00E102BA"/>
    <w:rsid w:val="00E202AF"/>
    <w:rsid w:val="00E436CD"/>
    <w:rsid w:val="00E55A41"/>
    <w:rsid w:val="00E7395A"/>
    <w:rsid w:val="00E75F8F"/>
    <w:rsid w:val="00E814E1"/>
    <w:rsid w:val="00E820A8"/>
    <w:rsid w:val="00E83100"/>
    <w:rsid w:val="00E84EFF"/>
    <w:rsid w:val="00E90AE9"/>
    <w:rsid w:val="00E90EF7"/>
    <w:rsid w:val="00EA2FDE"/>
    <w:rsid w:val="00EC18EB"/>
    <w:rsid w:val="00EE3C7F"/>
    <w:rsid w:val="00EF0DA9"/>
    <w:rsid w:val="00EF4859"/>
    <w:rsid w:val="00EF7561"/>
    <w:rsid w:val="00F11931"/>
    <w:rsid w:val="00F205F8"/>
    <w:rsid w:val="00F22F9A"/>
    <w:rsid w:val="00F329D1"/>
    <w:rsid w:val="00F42642"/>
    <w:rsid w:val="00F431DF"/>
    <w:rsid w:val="00F4625D"/>
    <w:rsid w:val="00F47424"/>
    <w:rsid w:val="00F50460"/>
    <w:rsid w:val="00F64DDA"/>
    <w:rsid w:val="00F67D39"/>
    <w:rsid w:val="00F80B6B"/>
    <w:rsid w:val="00F833B8"/>
    <w:rsid w:val="00F96658"/>
    <w:rsid w:val="00FA0CC3"/>
    <w:rsid w:val="00FA6596"/>
    <w:rsid w:val="00FA6C42"/>
    <w:rsid w:val="00FB51E9"/>
    <w:rsid w:val="00FC1F34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71971-5E72-485D-8026-244C2772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113</TotalTime>
  <Pages>1</Pages>
  <Words>160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2014-04-28T10:05:00Z</cp:lastPrinted>
  <dcterms:created xsi:type="dcterms:W3CDTF">2015-03-30T13:23:00Z</dcterms:created>
  <dcterms:modified xsi:type="dcterms:W3CDTF">2015-03-31T11:42:00Z</dcterms:modified>
</cp:coreProperties>
</file>