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A587B">
        <w:rPr>
          <w:rFonts w:ascii="Tahoma" w:hAnsi="Tahoma"/>
          <w:sz w:val="22"/>
          <w:szCs w:val="22"/>
        </w:rPr>
        <w:t>30</w:t>
      </w:r>
      <w:r w:rsidR="00B550E4">
        <w:rPr>
          <w:rFonts w:ascii="Tahoma" w:hAnsi="Tahoma"/>
          <w:sz w:val="22"/>
          <w:szCs w:val="22"/>
        </w:rPr>
        <w:t xml:space="preserve"> grudnia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7A587B">
              <w:rPr>
                <w:rFonts w:ascii="Tahoma" w:hAnsi="Tahoma" w:cs="Tahoma"/>
                <w:b/>
                <w:sz w:val="20"/>
              </w:rPr>
              <w:t>42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7A587B">
              <w:rPr>
                <w:rFonts w:ascii="Tahoma" w:hAnsi="Tahoma" w:cs="Tahoma"/>
                <w:sz w:val="20"/>
              </w:rPr>
              <w:t>30</w:t>
            </w:r>
            <w:r w:rsidR="00B550E4">
              <w:rPr>
                <w:rFonts w:ascii="Tahoma" w:hAnsi="Tahoma" w:cs="Tahoma"/>
                <w:sz w:val="20"/>
              </w:rPr>
              <w:t xml:space="preserve"> grudnia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7A587B">
              <w:rPr>
                <w:rFonts w:ascii="Tahoma" w:hAnsi="Tahoma" w:cs="Tahoma"/>
                <w:sz w:val="20"/>
              </w:rPr>
              <w:t>28-29</w:t>
            </w:r>
            <w:r w:rsidR="00B550E4">
              <w:rPr>
                <w:rFonts w:ascii="Tahoma" w:hAnsi="Tahoma" w:cs="Tahoma"/>
                <w:sz w:val="20"/>
              </w:rPr>
              <w:t xml:space="preserve"> grudnia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7A587B">
              <w:rPr>
                <w:rFonts w:ascii="Tahoma" w:hAnsi="Tahoma" w:cs="Tahoma"/>
                <w:sz w:val="20"/>
              </w:rPr>
              <w:t>299</w:t>
            </w:r>
            <w:r w:rsidR="00FE3F06">
              <w:rPr>
                <w:rFonts w:ascii="Tahoma" w:hAnsi="Tahoma" w:cs="Tahoma"/>
                <w:sz w:val="20"/>
              </w:rPr>
              <w:t xml:space="preserve"> akcj</w:t>
            </w:r>
            <w:r w:rsidR="007A587B">
              <w:rPr>
                <w:rFonts w:ascii="Tahoma" w:hAnsi="Tahoma" w:cs="Tahoma"/>
                <w:sz w:val="20"/>
              </w:rPr>
              <w:t>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7A587B">
              <w:rPr>
                <w:rFonts w:ascii="Tahoma" w:hAnsi="Tahoma" w:cs="Tahoma"/>
                <w:sz w:val="20"/>
              </w:rPr>
              <w:t>4,69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7A587B">
              <w:rPr>
                <w:rFonts w:ascii="Tahoma" w:hAnsi="Tahoma" w:cs="Tahoma"/>
                <w:sz w:val="20"/>
              </w:rPr>
              <w:t>2.392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F53752">
              <w:rPr>
                <w:rFonts w:ascii="Tahoma" w:hAnsi="Tahoma" w:cs="Tahoma"/>
                <w:sz w:val="20"/>
              </w:rPr>
              <w:t>0</w:t>
            </w:r>
            <w:r w:rsidR="007A587B">
              <w:rPr>
                <w:rFonts w:ascii="Tahoma" w:hAnsi="Tahoma" w:cs="Tahoma"/>
                <w:sz w:val="20"/>
              </w:rPr>
              <w:t>265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7A587B">
              <w:rPr>
                <w:rFonts w:ascii="Tahoma" w:hAnsi="Tahoma" w:cs="Tahoma"/>
                <w:sz w:val="20"/>
              </w:rPr>
              <w:t>299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7A587B">
              <w:rPr>
                <w:rFonts w:ascii="Tahoma" w:hAnsi="Tahoma" w:cs="Tahoma"/>
                <w:sz w:val="20"/>
              </w:rPr>
              <w:t>29</w:t>
            </w:r>
            <w:r w:rsidR="00B550E4">
              <w:rPr>
                <w:rFonts w:ascii="Tahoma" w:hAnsi="Tahoma" w:cs="Tahoma"/>
                <w:sz w:val="20"/>
              </w:rPr>
              <w:t xml:space="preserve"> grudnia</w:t>
            </w:r>
            <w:r>
              <w:rPr>
                <w:rFonts w:ascii="Tahoma" w:hAnsi="Tahoma" w:cs="Tahoma"/>
                <w:sz w:val="20"/>
              </w:rPr>
              <w:t xml:space="preserve"> 2015 r. włącznie Emitent nabył (posiada) łącznie </w:t>
            </w:r>
            <w:r w:rsidR="00A26AD3">
              <w:rPr>
                <w:rFonts w:ascii="Tahoma" w:hAnsi="Tahoma" w:cs="Tahoma"/>
                <w:sz w:val="20"/>
              </w:rPr>
              <w:t>9</w:t>
            </w:r>
            <w:r w:rsidR="00F53752">
              <w:rPr>
                <w:rFonts w:ascii="Tahoma" w:hAnsi="Tahoma" w:cs="Tahoma"/>
                <w:sz w:val="20"/>
              </w:rPr>
              <w:t>7.</w:t>
            </w:r>
            <w:r w:rsidR="007A587B">
              <w:rPr>
                <w:rFonts w:ascii="Tahoma" w:hAnsi="Tahoma" w:cs="Tahoma"/>
                <w:sz w:val="20"/>
              </w:rPr>
              <w:t>430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583D94">
              <w:rPr>
                <w:rFonts w:ascii="Tahoma" w:hAnsi="Tahoma" w:cs="Tahoma"/>
                <w:sz w:val="20"/>
              </w:rPr>
              <w:t>i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583D94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501A43">
              <w:rPr>
                <w:rFonts w:ascii="Tahoma" w:hAnsi="Tahoma" w:cs="Tahoma"/>
                <w:sz w:val="20"/>
              </w:rPr>
              <w:t>9</w:t>
            </w:r>
            <w:r w:rsidR="00F53752">
              <w:rPr>
                <w:rFonts w:ascii="Tahoma" w:hAnsi="Tahoma" w:cs="Tahoma"/>
                <w:sz w:val="20"/>
              </w:rPr>
              <w:t>7.</w:t>
            </w:r>
            <w:r w:rsidR="007A587B">
              <w:rPr>
                <w:rFonts w:ascii="Tahoma" w:hAnsi="Tahoma" w:cs="Tahoma"/>
                <w:sz w:val="20"/>
              </w:rPr>
              <w:t>430</w:t>
            </w:r>
            <w:r>
              <w:rPr>
                <w:rFonts w:ascii="Tahoma" w:hAnsi="Tahoma" w:cs="Tahoma"/>
                <w:sz w:val="20"/>
              </w:rPr>
              <w:t xml:space="preserve"> głos</w:t>
            </w:r>
            <w:r w:rsidR="00AB674D">
              <w:rPr>
                <w:rFonts w:ascii="Tahoma" w:hAnsi="Tahoma" w:cs="Tahoma"/>
                <w:sz w:val="20"/>
              </w:rPr>
              <w:t>ów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FE3F06">
              <w:rPr>
                <w:rFonts w:ascii="Tahoma" w:hAnsi="Tahoma" w:cs="Tahoma"/>
                <w:sz w:val="20"/>
              </w:rPr>
              <w:t>8,</w:t>
            </w:r>
            <w:r w:rsidR="007A587B">
              <w:rPr>
                <w:rFonts w:ascii="Tahoma" w:hAnsi="Tahoma" w:cs="Tahoma"/>
                <w:sz w:val="20"/>
              </w:rPr>
              <w:t>62</w:t>
            </w:r>
            <w:r w:rsidR="008F4DD5">
              <w:rPr>
                <w:rFonts w:ascii="Tahoma" w:hAnsi="Tahoma" w:cs="Tahoma"/>
                <w:sz w:val="20"/>
              </w:rPr>
              <w:t>%</w:t>
            </w:r>
            <w:r>
              <w:rPr>
                <w:rFonts w:ascii="Tahoma" w:hAnsi="Tahoma" w:cs="Tahoma"/>
                <w:sz w:val="20"/>
              </w:rPr>
              <w:t xml:space="preserve">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963" w:rsidRDefault="00F47963">
      <w:r>
        <w:separator/>
      </w:r>
    </w:p>
  </w:endnote>
  <w:endnote w:type="continuationSeparator" w:id="0">
    <w:p w:rsidR="00F47963" w:rsidRDefault="00F47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Default="00F4796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2059F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C64F4A" w:rsidRDefault="00F47963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7963" w:rsidRPr="00F96658" w:rsidRDefault="00F4796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963" w:rsidRDefault="00F47963">
      <w:r>
        <w:separator/>
      </w:r>
    </w:p>
  </w:footnote>
  <w:footnote w:type="continuationSeparator" w:id="0">
    <w:p w:rsidR="00F47963" w:rsidRDefault="00F479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F96658" w:rsidRDefault="00F4796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2E9F"/>
    <w:rsid w:val="001B6658"/>
    <w:rsid w:val="001D4120"/>
    <w:rsid w:val="001D5C4A"/>
    <w:rsid w:val="001E2EF3"/>
    <w:rsid w:val="001E5E7C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1151"/>
    <w:rsid w:val="003659F5"/>
    <w:rsid w:val="00377AAB"/>
    <w:rsid w:val="00396ECC"/>
    <w:rsid w:val="003A6A0A"/>
    <w:rsid w:val="003B3CB7"/>
    <w:rsid w:val="003C202F"/>
    <w:rsid w:val="003D7D15"/>
    <w:rsid w:val="003E75F3"/>
    <w:rsid w:val="0040326D"/>
    <w:rsid w:val="004152B4"/>
    <w:rsid w:val="0041714C"/>
    <w:rsid w:val="0042059F"/>
    <w:rsid w:val="00420A43"/>
    <w:rsid w:val="004330D0"/>
    <w:rsid w:val="00440028"/>
    <w:rsid w:val="004426BB"/>
    <w:rsid w:val="00442A25"/>
    <w:rsid w:val="00462A2D"/>
    <w:rsid w:val="00474272"/>
    <w:rsid w:val="004748E6"/>
    <w:rsid w:val="00480F55"/>
    <w:rsid w:val="00484E30"/>
    <w:rsid w:val="004930CA"/>
    <w:rsid w:val="004A7B9A"/>
    <w:rsid w:val="004B4B8E"/>
    <w:rsid w:val="004B5A71"/>
    <w:rsid w:val="004C0763"/>
    <w:rsid w:val="004C47BF"/>
    <w:rsid w:val="004E61E4"/>
    <w:rsid w:val="004F2E77"/>
    <w:rsid w:val="004F6223"/>
    <w:rsid w:val="00501A43"/>
    <w:rsid w:val="00502E50"/>
    <w:rsid w:val="00516753"/>
    <w:rsid w:val="00516B07"/>
    <w:rsid w:val="005355AA"/>
    <w:rsid w:val="0054662D"/>
    <w:rsid w:val="00583D94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4441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6F6C02"/>
    <w:rsid w:val="007140B9"/>
    <w:rsid w:val="007162E5"/>
    <w:rsid w:val="00721A8C"/>
    <w:rsid w:val="00726B41"/>
    <w:rsid w:val="00734D18"/>
    <w:rsid w:val="00735FB3"/>
    <w:rsid w:val="00736FB2"/>
    <w:rsid w:val="00743254"/>
    <w:rsid w:val="00751AB1"/>
    <w:rsid w:val="007520B7"/>
    <w:rsid w:val="00755D20"/>
    <w:rsid w:val="007613D5"/>
    <w:rsid w:val="00765276"/>
    <w:rsid w:val="007700F9"/>
    <w:rsid w:val="007720B4"/>
    <w:rsid w:val="00776DC4"/>
    <w:rsid w:val="007A587B"/>
    <w:rsid w:val="007A61DD"/>
    <w:rsid w:val="007B2C02"/>
    <w:rsid w:val="007B3264"/>
    <w:rsid w:val="007B36CF"/>
    <w:rsid w:val="007C5AC2"/>
    <w:rsid w:val="007C5CFE"/>
    <w:rsid w:val="007C7D5D"/>
    <w:rsid w:val="007D6115"/>
    <w:rsid w:val="007F1C65"/>
    <w:rsid w:val="007F1F0A"/>
    <w:rsid w:val="007F2B64"/>
    <w:rsid w:val="007F6146"/>
    <w:rsid w:val="007F76C7"/>
    <w:rsid w:val="00810966"/>
    <w:rsid w:val="00813B4D"/>
    <w:rsid w:val="00815A84"/>
    <w:rsid w:val="00861B66"/>
    <w:rsid w:val="00876DA3"/>
    <w:rsid w:val="00877B54"/>
    <w:rsid w:val="00877BA7"/>
    <w:rsid w:val="008941D1"/>
    <w:rsid w:val="008A6208"/>
    <w:rsid w:val="008B5665"/>
    <w:rsid w:val="008C209F"/>
    <w:rsid w:val="008C3FE4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8F1E2A"/>
    <w:rsid w:val="008F4DD5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26AD3"/>
    <w:rsid w:val="00A30ABD"/>
    <w:rsid w:val="00A37671"/>
    <w:rsid w:val="00A4119F"/>
    <w:rsid w:val="00A526A6"/>
    <w:rsid w:val="00A535FF"/>
    <w:rsid w:val="00A667B0"/>
    <w:rsid w:val="00A6694E"/>
    <w:rsid w:val="00A75EA2"/>
    <w:rsid w:val="00A81085"/>
    <w:rsid w:val="00A8537C"/>
    <w:rsid w:val="00A9685C"/>
    <w:rsid w:val="00AB5D23"/>
    <w:rsid w:val="00AB674D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550E4"/>
    <w:rsid w:val="00B63B35"/>
    <w:rsid w:val="00B660C3"/>
    <w:rsid w:val="00B72EE8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93F01"/>
    <w:rsid w:val="00CB0661"/>
    <w:rsid w:val="00CB3B54"/>
    <w:rsid w:val="00CD52F6"/>
    <w:rsid w:val="00CE6E7F"/>
    <w:rsid w:val="00D010A3"/>
    <w:rsid w:val="00D27627"/>
    <w:rsid w:val="00D30065"/>
    <w:rsid w:val="00D30083"/>
    <w:rsid w:val="00D302C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A37F4"/>
    <w:rsid w:val="00DB0DF4"/>
    <w:rsid w:val="00DB5BA8"/>
    <w:rsid w:val="00DC0687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7395A"/>
    <w:rsid w:val="00E75F8F"/>
    <w:rsid w:val="00E814E1"/>
    <w:rsid w:val="00E820A8"/>
    <w:rsid w:val="00E83100"/>
    <w:rsid w:val="00E84EFF"/>
    <w:rsid w:val="00E90AE9"/>
    <w:rsid w:val="00EA0D92"/>
    <w:rsid w:val="00EA2FDE"/>
    <w:rsid w:val="00EA6A90"/>
    <w:rsid w:val="00EC18EB"/>
    <w:rsid w:val="00EE04D4"/>
    <w:rsid w:val="00EE3C7F"/>
    <w:rsid w:val="00EE69ED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47963"/>
    <w:rsid w:val="00F50460"/>
    <w:rsid w:val="00F53752"/>
    <w:rsid w:val="00F67D39"/>
    <w:rsid w:val="00F80B6B"/>
    <w:rsid w:val="00F833B8"/>
    <w:rsid w:val="00F87EC0"/>
    <w:rsid w:val="00F96658"/>
    <w:rsid w:val="00FA0CC3"/>
    <w:rsid w:val="00FA6596"/>
    <w:rsid w:val="00FA6C42"/>
    <w:rsid w:val="00FB51E9"/>
    <w:rsid w:val="00FC1F34"/>
    <w:rsid w:val="00FE3F06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E9E90-78A5-49A9-8FA0-DBB439518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288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2015-12-30T11:22:00Z</dcterms:created>
  <dcterms:modified xsi:type="dcterms:W3CDTF">2015-12-30T11:27:00Z</dcterms:modified>
</cp:coreProperties>
</file>