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583D94">
        <w:rPr>
          <w:rFonts w:ascii="Tahoma" w:hAnsi="Tahoma"/>
          <w:sz w:val="22"/>
          <w:szCs w:val="22"/>
        </w:rPr>
        <w:t>2</w:t>
      </w:r>
      <w:r w:rsidR="00DA37F4">
        <w:rPr>
          <w:rFonts w:ascii="Tahoma" w:hAnsi="Tahoma"/>
          <w:sz w:val="22"/>
          <w:szCs w:val="22"/>
        </w:rPr>
        <w:t>7</w:t>
      </w:r>
      <w:r w:rsidR="00A26AD3">
        <w:rPr>
          <w:rFonts w:ascii="Tahoma" w:hAnsi="Tahoma"/>
          <w:sz w:val="22"/>
          <w:szCs w:val="22"/>
        </w:rPr>
        <w:t xml:space="preserve"> lipca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DA37F4">
              <w:rPr>
                <w:rFonts w:ascii="Tahoma" w:hAnsi="Tahoma" w:cs="Tahoma"/>
                <w:b/>
                <w:sz w:val="20"/>
              </w:rPr>
              <w:t>34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DA37F4">
              <w:rPr>
                <w:rFonts w:ascii="Tahoma" w:hAnsi="Tahoma" w:cs="Tahoma"/>
                <w:sz w:val="20"/>
              </w:rPr>
              <w:t>27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DA37F4">
              <w:rPr>
                <w:rFonts w:ascii="Tahoma" w:hAnsi="Tahoma" w:cs="Tahoma"/>
                <w:sz w:val="20"/>
              </w:rPr>
              <w:t>20-24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DA37F4">
              <w:rPr>
                <w:rFonts w:ascii="Tahoma" w:hAnsi="Tahoma" w:cs="Tahoma"/>
                <w:sz w:val="20"/>
              </w:rPr>
              <w:t>1.003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583D94">
              <w:rPr>
                <w:rFonts w:ascii="Tahoma" w:hAnsi="Tahoma" w:cs="Tahoma"/>
                <w:sz w:val="20"/>
              </w:rPr>
              <w:t>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DA37F4">
              <w:rPr>
                <w:rFonts w:ascii="Tahoma" w:hAnsi="Tahoma" w:cs="Tahoma"/>
                <w:sz w:val="20"/>
              </w:rPr>
              <w:t>6,13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DA37F4">
              <w:rPr>
                <w:rFonts w:ascii="Tahoma" w:hAnsi="Tahoma" w:cs="Tahoma"/>
                <w:sz w:val="20"/>
              </w:rPr>
              <w:t>8.024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FE3F06">
              <w:rPr>
                <w:rFonts w:ascii="Tahoma" w:hAnsi="Tahoma" w:cs="Tahoma"/>
                <w:sz w:val="20"/>
              </w:rPr>
              <w:t>0</w:t>
            </w:r>
            <w:r w:rsidR="00DA37F4">
              <w:rPr>
                <w:rFonts w:ascii="Tahoma" w:hAnsi="Tahoma" w:cs="Tahoma"/>
                <w:sz w:val="20"/>
              </w:rPr>
              <w:t>887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DA37F4">
              <w:rPr>
                <w:rFonts w:ascii="Tahoma" w:hAnsi="Tahoma" w:cs="Tahoma"/>
                <w:sz w:val="20"/>
              </w:rPr>
              <w:t>1.003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DA37F4">
              <w:rPr>
                <w:rFonts w:ascii="Tahoma" w:hAnsi="Tahoma" w:cs="Tahoma"/>
                <w:sz w:val="20"/>
              </w:rPr>
              <w:t>24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A26AD3">
              <w:rPr>
                <w:rFonts w:ascii="Tahoma" w:hAnsi="Tahoma" w:cs="Tahoma"/>
                <w:sz w:val="20"/>
              </w:rPr>
              <w:t>9</w:t>
            </w:r>
            <w:r w:rsidR="00DA37F4">
              <w:rPr>
                <w:rFonts w:ascii="Tahoma" w:hAnsi="Tahoma" w:cs="Tahoma"/>
                <w:sz w:val="20"/>
              </w:rPr>
              <w:t>4.159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583D94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583D94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DA37F4">
              <w:rPr>
                <w:rFonts w:ascii="Tahoma" w:hAnsi="Tahoma" w:cs="Tahoma"/>
                <w:sz w:val="20"/>
              </w:rPr>
              <w:t>4.159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583D94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</w:t>
            </w:r>
            <w:r w:rsidR="00DA37F4">
              <w:rPr>
                <w:rFonts w:ascii="Tahoma" w:hAnsi="Tahoma" w:cs="Tahoma"/>
                <w:sz w:val="20"/>
              </w:rPr>
              <w:t>3306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42A2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42A25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E61E4"/>
    <w:rsid w:val="004F2E77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72EE8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A37F4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E4D45-D9BE-4FFA-85B1-8261EB51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2015-07-27T11:11:00Z</dcterms:created>
  <dcterms:modified xsi:type="dcterms:W3CDTF">2015-07-27T11:16:00Z</dcterms:modified>
</cp:coreProperties>
</file>