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76157C">
        <w:rPr>
          <w:rFonts w:ascii="Tahoma" w:hAnsi="Tahoma"/>
          <w:sz w:val="22"/>
          <w:szCs w:val="22"/>
        </w:rPr>
        <w:t>30 września</w:t>
      </w:r>
      <w:r w:rsidR="0013748C">
        <w:rPr>
          <w:rFonts w:ascii="Tahoma" w:hAnsi="Tahoma"/>
          <w:sz w:val="22"/>
          <w:szCs w:val="22"/>
        </w:rPr>
        <w:t xml:space="preserve">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76157C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Połączenie DGA S.A. z </w:t>
            </w:r>
            <w:proofErr w:type="spellStart"/>
            <w:r>
              <w:rPr>
                <w:rFonts w:ascii="Tahoma" w:hAnsi="Tahoma" w:cs="Tahoma"/>
                <w:b/>
                <w:sz w:val="20"/>
              </w:rPr>
              <w:t>Ateria</w:t>
            </w:r>
            <w:proofErr w:type="spellEnd"/>
            <w:r>
              <w:rPr>
                <w:rFonts w:ascii="Tahoma" w:hAnsi="Tahoma" w:cs="Tahoma"/>
                <w:b/>
                <w:sz w:val="20"/>
              </w:rPr>
              <w:t xml:space="preserve"> Sp. z o.o.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76157C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857560">
              <w:rPr>
                <w:rFonts w:ascii="Tahoma" w:hAnsi="Tahoma" w:cs="Tahoma"/>
                <w:b/>
                <w:sz w:val="20"/>
              </w:rPr>
              <w:t>3</w:t>
            </w:r>
            <w:r w:rsidR="0076157C">
              <w:rPr>
                <w:rFonts w:ascii="Tahoma" w:hAnsi="Tahoma" w:cs="Tahoma"/>
                <w:b/>
                <w:sz w:val="20"/>
              </w:rPr>
              <w:t>7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13748C">
              <w:rPr>
                <w:rFonts w:ascii="Tahoma" w:hAnsi="Tahoma" w:cs="Tahoma"/>
                <w:b/>
                <w:sz w:val="20"/>
              </w:rPr>
              <w:t>5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76157C" w:rsidRDefault="0076157C" w:rsidP="0076157C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Zarząd DGA S.A. informuje, że w dniu 30 września 2015 r. na podstawie danych zawartych w Elektronicznym Dostępie do Centralnej Informacji Krajowego Rejestru Sądowego, powziął informację o dokonaniu wpisu</w:t>
            </w:r>
            <w:bookmarkStart w:id="0" w:name="_GoBack"/>
            <w:bookmarkEnd w:id="0"/>
            <w:r>
              <w:rPr>
                <w:rFonts w:ascii="Tahoma" w:hAnsi="Tahoma" w:cs="Tahoma"/>
                <w:sz w:val="20"/>
              </w:rPr>
              <w:t xml:space="preserve"> w dniu 30 września 2015 r. przez Sąd Rejonowy Poznań – Nowe Miasto i Wilda w Poznaniu, VIII Wydział Gospodarczy Krajowego Rejestru</w:t>
            </w:r>
            <w:r w:rsidR="00253EA0">
              <w:rPr>
                <w:rFonts w:ascii="Tahoma" w:hAnsi="Tahoma" w:cs="Tahoma"/>
                <w:sz w:val="20"/>
              </w:rPr>
              <w:t xml:space="preserve"> Sądowego połączenia DGA S.A. (Spółka P</w:t>
            </w:r>
            <w:r>
              <w:rPr>
                <w:rFonts w:ascii="Tahoma" w:hAnsi="Tahoma" w:cs="Tahoma"/>
                <w:sz w:val="20"/>
              </w:rPr>
              <w:t>rzejmująca) ze spó</w:t>
            </w:r>
            <w:r w:rsidR="00253EA0">
              <w:rPr>
                <w:rFonts w:ascii="Tahoma" w:hAnsi="Tahoma" w:cs="Tahoma"/>
                <w:sz w:val="20"/>
              </w:rPr>
              <w:t xml:space="preserve">łką zależną </w:t>
            </w:r>
            <w:proofErr w:type="spellStart"/>
            <w:r w:rsidR="00253EA0">
              <w:rPr>
                <w:rFonts w:ascii="Tahoma" w:hAnsi="Tahoma" w:cs="Tahoma"/>
                <w:sz w:val="20"/>
              </w:rPr>
              <w:t>Ateria</w:t>
            </w:r>
            <w:proofErr w:type="spellEnd"/>
            <w:r w:rsidR="00253EA0">
              <w:rPr>
                <w:rFonts w:ascii="Tahoma" w:hAnsi="Tahoma" w:cs="Tahoma"/>
                <w:sz w:val="20"/>
              </w:rPr>
              <w:t xml:space="preserve"> Sp. z o.o. (Spółka P</w:t>
            </w:r>
            <w:r>
              <w:rPr>
                <w:rFonts w:ascii="Tahoma" w:hAnsi="Tahoma" w:cs="Tahoma"/>
                <w:sz w:val="20"/>
              </w:rPr>
              <w:t>rzejmowana).</w:t>
            </w:r>
          </w:p>
          <w:p w:rsidR="0076157C" w:rsidRDefault="0076157C" w:rsidP="0076157C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050DA5">
              <w:rPr>
                <w:rFonts w:ascii="Tahoma" w:hAnsi="Tahoma" w:cs="Tahoma"/>
                <w:sz w:val="20"/>
              </w:rPr>
              <w:t>Połączenie nastąpi</w:t>
            </w:r>
            <w:r w:rsidR="00253EA0">
              <w:rPr>
                <w:rFonts w:ascii="Tahoma" w:hAnsi="Tahoma" w:cs="Tahoma"/>
                <w:sz w:val="20"/>
              </w:rPr>
              <w:t>ło</w:t>
            </w:r>
            <w:r w:rsidRPr="00050DA5">
              <w:rPr>
                <w:rFonts w:ascii="Tahoma" w:hAnsi="Tahoma" w:cs="Tahoma"/>
                <w:sz w:val="20"/>
              </w:rPr>
              <w:t xml:space="preserve"> zgodnie z art. 492 § 1 </w:t>
            </w:r>
            <w:proofErr w:type="spellStart"/>
            <w:r w:rsidRPr="00050DA5">
              <w:rPr>
                <w:rFonts w:ascii="Tahoma" w:hAnsi="Tahoma" w:cs="Tahoma"/>
                <w:sz w:val="20"/>
              </w:rPr>
              <w:t>pkt</w:t>
            </w:r>
            <w:proofErr w:type="spellEnd"/>
            <w:r w:rsidRPr="00050DA5">
              <w:rPr>
                <w:rFonts w:ascii="Tahoma" w:hAnsi="Tahoma" w:cs="Tahoma"/>
                <w:sz w:val="20"/>
              </w:rPr>
              <w:t xml:space="preserve"> 1) </w:t>
            </w:r>
            <w:proofErr w:type="spellStart"/>
            <w:r w:rsidRPr="00050DA5">
              <w:rPr>
                <w:rFonts w:ascii="Tahoma" w:hAnsi="Tahoma" w:cs="Tahoma"/>
                <w:sz w:val="20"/>
              </w:rPr>
              <w:t>k.s.h</w:t>
            </w:r>
            <w:proofErr w:type="spellEnd"/>
            <w:r w:rsidRPr="00050DA5">
              <w:rPr>
                <w:rFonts w:ascii="Tahoma" w:hAnsi="Tahoma" w:cs="Tahoma"/>
                <w:sz w:val="20"/>
              </w:rPr>
              <w:t>. tj. poprzez przeniesienie całego majątku Spółki Przejmowanej na Spółkę Przejmującą.</w:t>
            </w:r>
          </w:p>
          <w:p w:rsidR="0076157C" w:rsidRDefault="0076157C" w:rsidP="0076157C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050DA5">
              <w:rPr>
                <w:rFonts w:ascii="Tahoma" w:hAnsi="Tahoma" w:cs="Tahoma"/>
                <w:sz w:val="20"/>
              </w:rPr>
              <w:t>Z uwagi na fakt, że jedynym wspólnikiem Spółki Przejmowanej u</w:t>
            </w:r>
            <w:r>
              <w:rPr>
                <w:rFonts w:ascii="Tahoma" w:hAnsi="Tahoma" w:cs="Tahoma"/>
                <w:sz w:val="20"/>
              </w:rPr>
              <w:t xml:space="preserve">prawnionym do wszystkich 3.731 </w:t>
            </w:r>
            <w:r w:rsidRPr="00050DA5">
              <w:rPr>
                <w:rFonts w:ascii="Tahoma" w:hAnsi="Tahoma" w:cs="Tahoma"/>
                <w:sz w:val="20"/>
              </w:rPr>
              <w:t xml:space="preserve">udziałów o łącznej wartości nominalnej 3.731.000 zł, reprezentujących 100 proc. kapitału zakładowego Spółki Przejmowanej </w:t>
            </w:r>
            <w:r w:rsidR="00253EA0">
              <w:rPr>
                <w:rFonts w:ascii="Tahoma" w:hAnsi="Tahoma" w:cs="Tahoma"/>
                <w:sz w:val="20"/>
              </w:rPr>
              <w:t>była</w:t>
            </w:r>
            <w:r w:rsidRPr="00050DA5">
              <w:rPr>
                <w:rFonts w:ascii="Tahoma" w:hAnsi="Tahoma" w:cs="Tahoma"/>
                <w:sz w:val="20"/>
              </w:rPr>
              <w:t xml:space="preserve"> Spółka Przejmująca połączenie zosta</w:t>
            </w:r>
            <w:r w:rsidR="00253EA0">
              <w:rPr>
                <w:rFonts w:ascii="Tahoma" w:hAnsi="Tahoma" w:cs="Tahoma"/>
                <w:sz w:val="20"/>
              </w:rPr>
              <w:t>ło</w:t>
            </w:r>
            <w:r w:rsidRPr="00050DA5">
              <w:rPr>
                <w:rFonts w:ascii="Tahoma" w:hAnsi="Tahoma" w:cs="Tahoma"/>
                <w:sz w:val="20"/>
              </w:rPr>
              <w:t xml:space="preserve"> dokonane w sposób uproszczony, zgodnie z art. 515 § 1 </w:t>
            </w:r>
            <w:proofErr w:type="spellStart"/>
            <w:r w:rsidRPr="00050DA5">
              <w:rPr>
                <w:rFonts w:ascii="Tahoma" w:hAnsi="Tahoma" w:cs="Tahoma"/>
                <w:sz w:val="20"/>
              </w:rPr>
              <w:t>k.s.h</w:t>
            </w:r>
            <w:proofErr w:type="spellEnd"/>
            <w:r w:rsidRPr="00050DA5">
              <w:rPr>
                <w:rFonts w:ascii="Tahoma" w:hAnsi="Tahoma" w:cs="Tahoma"/>
                <w:sz w:val="20"/>
              </w:rPr>
              <w:t xml:space="preserve">. oraz art. 516 § 6 </w:t>
            </w:r>
            <w:proofErr w:type="spellStart"/>
            <w:r w:rsidRPr="00050DA5">
              <w:rPr>
                <w:rFonts w:ascii="Tahoma" w:hAnsi="Tahoma" w:cs="Tahoma"/>
                <w:sz w:val="20"/>
              </w:rPr>
              <w:t>k.s.h</w:t>
            </w:r>
            <w:proofErr w:type="spellEnd"/>
            <w:r w:rsidRPr="00050DA5">
              <w:rPr>
                <w:rFonts w:ascii="Tahoma" w:hAnsi="Tahoma" w:cs="Tahoma"/>
                <w:sz w:val="20"/>
              </w:rPr>
              <w:t xml:space="preserve">. w zw. z art. 516 § 1 </w:t>
            </w:r>
            <w:proofErr w:type="spellStart"/>
            <w:r w:rsidRPr="00050DA5">
              <w:rPr>
                <w:rFonts w:ascii="Tahoma" w:hAnsi="Tahoma" w:cs="Tahoma"/>
                <w:sz w:val="20"/>
              </w:rPr>
              <w:t>k.s.h</w:t>
            </w:r>
            <w:proofErr w:type="spellEnd"/>
            <w:r w:rsidRPr="00050DA5">
              <w:rPr>
                <w:rFonts w:ascii="Tahoma" w:hAnsi="Tahoma" w:cs="Tahoma"/>
                <w:sz w:val="20"/>
              </w:rPr>
              <w:t>., tj. bez podwyższenia kapitału zakładowego Spółki Przejmującej – a w konsekwencji – bez wymiany udziałów w kapitale zakładowym Spółki Przejmowanej na akcje w kapitale zakładowym Spółki Przejmującej.</w:t>
            </w:r>
          </w:p>
          <w:p w:rsidR="0076157C" w:rsidRPr="00050DA5" w:rsidRDefault="0076157C" w:rsidP="0076157C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050DA5">
              <w:rPr>
                <w:rFonts w:ascii="Tahoma" w:hAnsi="Tahoma" w:cs="Tahoma"/>
                <w:sz w:val="20"/>
              </w:rPr>
              <w:t xml:space="preserve">Mając na względzie powyższe, art. 499 § 1 </w:t>
            </w:r>
            <w:proofErr w:type="spellStart"/>
            <w:r w:rsidRPr="00050DA5">
              <w:rPr>
                <w:rFonts w:ascii="Tahoma" w:hAnsi="Tahoma" w:cs="Tahoma"/>
                <w:sz w:val="20"/>
              </w:rPr>
              <w:t>pkt</w:t>
            </w:r>
            <w:proofErr w:type="spellEnd"/>
            <w:r w:rsidRPr="00050DA5">
              <w:rPr>
                <w:rFonts w:ascii="Tahoma" w:hAnsi="Tahoma" w:cs="Tahoma"/>
                <w:sz w:val="20"/>
              </w:rPr>
              <w:t xml:space="preserve"> 2) – 4) </w:t>
            </w:r>
            <w:proofErr w:type="spellStart"/>
            <w:r w:rsidRPr="00050DA5">
              <w:rPr>
                <w:rFonts w:ascii="Tahoma" w:hAnsi="Tahoma" w:cs="Tahoma"/>
                <w:sz w:val="20"/>
              </w:rPr>
              <w:t>k.s.h</w:t>
            </w:r>
            <w:proofErr w:type="spellEnd"/>
            <w:r w:rsidRPr="00050DA5">
              <w:rPr>
                <w:rFonts w:ascii="Tahoma" w:hAnsi="Tahoma" w:cs="Tahoma"/>
                <w:sz w:val="20"/>
              </w:rPr>
              <w:t>. nie miały zastosowania, a zatem Plan Połączenia nie zawiera</w:t>
            </w:r>
            <w:r w:rsidR="00253EA0">
              <w:rPr>
                <w:rFonts w:ascii="Tahoma" w:hAnsi="Tahoma" w:cs="Tahoma"/>
                <w:sz w:val="20"/>
              </w:rPr>
              <w:t>ł</w:t>
            </w:r>
            <w:r w:rsidRPr="00050DA5">
              <w:rPr>
                <w:rFonts w:ascii="Tahoma" w:hAnsi="Tahoma" w:cs="Tahoma"/>
                <w:sz w:val="20"/>
              </w:rPr>
              <w:t>:</w:t>
            </w:r>
          </w:p>
          <w:p w:rsidR="0076157C" w:rsidRPr="00050DA5" w:rsidRDefault="0076157C" w:rsidP="0076157C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a) </w:t>
            </w:r>
            <w:r w:rsidRPr="00050DA5">
              <w:rPr>
                <w:rFonts w:ascii="Tahoma" w:hAnsi="Tahoma" w:cs="Tahoma"/>
                <w:sz w:val="20"/>
              </w:rPr>
              <w:t>informacji o stosunku wymiany udziałów  Spółki Przejmowanej na akcje Spółki Przejmującej i o wysokości ewentualnych dopłat,</w:t>
            </w:r>
          </w:p>
          <w:p w:rsidR="0076157C" w:rsidRPr="00050DA5" w:rsidRDefault="0076157C" w:rsidP="0076157C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b) </w:t>
            </w:r>
            <w:r w:rsidRPr="00050DA5">
              <w:rPr>
                <w:rFonts w:ascii="Tahoma" w:hAnsi="Tahoma" w:cs="Tahoma"/>
                <w:sz w:val="20"/>
              </w:rPr>
              <w:t>informacji o zasadach dotyczących przyznania akcji w Spółce Przejmującej,</w:t>
            </w:r>
          </w:p>
          <w:p w:rsidR="0076157C" w:rsidRDefault="0076157C" w:rsidP="0076157C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c) </w:t>
            </w:r>
            <w:r w:rsidRPr="00050DA5">
              <w:rPr>
                <w:rFonts w:ascii="Tahoma" w:hAnsi="Tahoma" w:cs="Tahoma"/>
                <w:sz w:val="20"/>
              </w:rPr>
              <w:t>informacji o dniu, od którego akcje Spółki Przejmującej przyznane wspólnikom Spółki Przejmowanej będą uczestniczyć w zysku Spółki Przejmującej.</w:t>
            </w:r>
          </w:p>
          <w:p w:rsidR="0076157C" w:rsidRDefault="0076157C" w:rsidP="0076157C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050DA5">
              <w:rPr>
                <w:rFonts w:ascii="Tahoma" w:hAnsi="Tahoma" w:cs="Tahoma"/>
                <w:sz w:val="20"/>
              </w:rPr>
              <w:t xml:space="preserve">Wobec brzmienia art. 516 § 6 </w:t>
            </w:r>
            <w:proofErr w:type="spellStart"/>
            <w:r w:rsidRPr="00050DA5">
              <w:rPr>
                <w:rFonts w:ascii="Tahoma" w:hAnsi="Tahoma" w:cs="Tahoma"/>
                <w:sz w:val="20"/>
              </w:rPr>
              <w:t>k.s.h</w:t>
            </w:r>
            <w:proofErr w:type="spellEnd"/>
            <w:r w:rsidRPr="00050DA5">
              <w:rPr>
                <w:rFonts w:ascii="Tahoma" w:hAnsi="Tahoma" w:cs="Tahoma"/>
                <w:sz w:val="20"/>
              </w:rPr>
              <w:t xml:space="preserve">. w zw. z art. 516 § 5 </w:t>
            </w:r>
            <w:proofErr w:type="spellStart"/>
            <w:r w:rsidRPr="00050DA5">
              <w:rPr>
                <w:rFonts w:ascii="Tahoma" w:hAnsi="Tahoma" w:cs="Tahoma"/>
                <w:sz w:val="20"/>
              </w:rPr>
              <w:t>k.s.h</w:t>
            </w:r>
            <w:proofErr w:type="spellEnd"/>
            <w:r w:rsidRPr="00050DA5">
              <w:rPr>
                <w:rFonts w:ascii="Tahoma" w:hAnsi="Tahoma" w:cs="Tahoma"/>
                <w:sz w:val="20"/>
              </w:rPr>
              <w:t>. Zarządy Łączących się Spółek nie sporządz</w:t>
            </w:r>
            <w:r w:rsidR="00253EA0">
              <w:rPr>
                <w:rFonts w:ascii="Tahoma" w:hAnsi="Tahoma" w:cs="Tahoma"/>
                <w:sz w:val="20"/>
              </w:rPr>
              <w:t>ały</w:t>
            </w:r>
            <w:r w:rsidRPr="00050DA5">
              <w:rPr>
                <w:rFonts w:ascii="Tahoma" w:hAnsi="Tahoma" w:cs="Tahoma"/>
                <w:sz w:val="20"/>
              </w:rPr>
              <w:t xml:space="preserve"> pisemnego sprawozdania uzasadniającego połączenie, a ponadto nie </w:t>
            </w:r>
            <w:r w:rsidR="00253EA0">
              <w:rPr>
                <w:rFonts w:ascii="Tahoma" w:hAnsi="Tahoma" w:cs="Tahoma"/>
                <w:sz w:val="20"/>
              </w:rPr>
              <w:t>było</w:t>
            </w:r>
            <w:r w:rsidRPr="00050DA5">
              <w:rPr>
                <w:rFonts w:ascii="Tahoma" w:hAnsi="Tahoma" w:cs="Tahoma"/>
                <w:sz w:val="20"/>
              </w:rPr>
              <w:t xml:space="preserve"> wymagane poddanie planu połączenia badaniu przez bie</w:t>
            </w:r>
            <w:r w:rsidR="00253EA0">
              <w:rPr>
                <w:rFonts w:ascii="Tahoma" w:hAnsi="Tahoma" w:cs="Tahoma"/>
                <w:sz w:val="20"/>
              </w:rPr>
              <w:t>głego rewidenta, a także wydania</w:t>
            </w:r>
            <w:r w:rsidRPr="00050DA5">
              <w:rPr>
                <w:rFonts w:ascii="Tahoma" w:hAnsi="Tahoma" w:cs="Tahoma"/>
                <w:sz w:val="20"/>
              </w:rPr>
              <w:t xml:space="preserve"> przez biegłego rewidenta opinii.</w:t>
            </w:r>
          </w:p>
          <w:p w:rsidR="0076157C" w:rsidRDefault="0076157C" w:rsidP="0076157C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050DA5">
              <w:rPr>
                <w:rFonts w:ascii="Tahoma" w:hAnsi="Tahoma" w:cs="Tahoma"/>
                <w:sz w:val="20"/>
              </w:rPr>
              <w:t>Przeniesienie majątku Spółk</w:t>
            </w:r>
            <w:r>
              <w:rPr>
                <w:rFonts w:ascii="Tahoma" w:hAnsi="Tahoma" w:cs="Tahoma"/>
                <w:sz w:val="20"/>
              </w:rPr>
              <w:t>i</w:t>
            </w:r>
            <w:r w:rsidRPr="00050DA5">
              <w:rPr>
                <w:rFonts w:ascii="Tahoma" w:hAnsi="Tahoma" w:cs="Tahoma"/>
                <w:sz w:val="20"/>
              </w:rPr>
              <w:t xml:space="preserve"> Przejmowan</w:t>
            </w:r>
            <w:r>
              <w:rPr>
                <w:rFonts w:ascii="Tahoma" w:hAnsi="Tahoma" w:cs="Tahoma"/>
                <w:sz w:val="20"/>
              </w:rPr>
              <w:t>ej</w:t>
            </w:r>
            <w:r w:rsidRPr="00050DA5">
              <w:rPr>
                <w:rFonts w:ascii="Tahoma" w:hAnsi="Tahoma" w:cs="Tahoma"/>
                <w:sz w:val="20"/>
              </w:rPr>
              <w:t xml:space="preserve"> na Spółkę Przejmującą nastąpi </w:t>
            </w:r>
            <w:r w:rsidR="00253EA0">
              <w:rPr>
                <w:rFonts w:ascii="Tahoma" w:hAnsi="Tahoma" w:cs="Tahoma"/>
                <w:sz w:val="20"/>
              </w:rPr>
              <w:t xml:space="preserve">z dniem 30 września 2015 r., czyli </w:t>
            </w:r>
            <w:r w:rsidRPr="00050DA5">
              <w:rPr>
                <w:rFonts w:ascii="Tahoma" w:hAnsi="Tahoma" w:cs="Tahoma"/>
                <w:sz w:val="20"/>
              </w:rPr>
              <w:t>w dniu wpisania połączenia do Rejestru Przedsiębiorców prowadzonego przez sąd właściwy dla Spółki Przejmującej.</w:t>
            </w:r>
          </w:p>
          <w:p w:rsidR="0076157C" w:rsidRDefault="0076157C" w:rsidP="0076157C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  <w:u w:val="single"/>
              </w:rPr>
            </w:pPr>
          </w:p>
          <w:p w:rsidR="0076157C" w:rsidRPr="009A0553" w:rsidRDefault="0076157C" w:rsidP="0076157C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  <w:u w:val="single"/>
              </w:rPr>
            </w:pPr>
            <w:r w:rsidRPr="009A0553">
              <w:rPr>
                <w:rFonts w:ascii="Tahoma" w:hAnsi="Tahoma" w:cs="Tahoma"/>
                <w:sz w:val="20"/>
                <w:u w:val="single"/>
              </w:rPr>
              <w:t xml:space="preserve">Wskazanie podmiotów, które </w:t>
            </w:r>
            <w:r w:rsidR="00253EA0">
              <w:rPr>
                <w:rFonts w:ascii="Tahoma" w:hAnsi="Tahoma" w:cs="Tahoma"/>
                <w:sz w:val="20"/>
                <w:u w:val="single"/>
              </w:rPr>
              <w:t>się połączyły</w:t>
            </w:r>
            <w:r w:rsidRPr="009A0553">
              <w:rPr>
                <w:rFonts w:ascii="Tahoma" w:hAnsi="Tahoma" w:cs="Tahoma"/>
                <w:sz w:val="20"/>
                <w:u w:val="single"/>
              </w:rPr>
              <w:t>:</w:t>
            </w:r>
          </w:p>
          <w:p w:rsidR="0076157C" w:rsidRPr="009A0553" w:rsidRDefault="0076157C" w:rsidP="0076157C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9A0553">
              <w:rPr>
                <w:rFonts w:ascii="Tahoma" w:hAnsi="Tahoma" w:cs="Tahoma"/>
                <w:sz w:val="20"/>
              </w:rPr>
              <w:t xml:space="preserve">Spółka Przejmująca: </w:t>
            </w:r>
          </w:p>
          <w:p w:rsidR="0076157C" w:rsidRDefault="0076157C" w:rsidP="0076157C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DGA</w:t>
            </w:r>
            <w:r w:rsidRPr="009A0553">
              <w:rPr>
                <w:rFonts w:ascii="Tahoma" w:hAnsi="Tahoma" w:cs="Tahoma"/>
                <w:sz w:val="20"/>
              </w:rPr>
              <w:t xml:space="preserve"> S.A. z siedzibą w Poznaniu, ul. Towarowa 35, 61 – 896 Poznań, zarejestrowaną w Rejestrze Przedsiębiorców Krajowego Rejestru Sądowego pod numerem 000060682, której akta są przechowywane przez Sąd Rejonowy Poznań – Nowe Miasto i Wilda w Poznaniu, VIII Wydział Gospodarczy Krajowego Rejestru Sądowego, NIP: 7811010013, REGON: 630346245, kapitał zakładowy: 9.042</w:t>
            </w:r>
            <w:r>
              <w:rPr>
                <w:rFonts w:ascii="Tahoma" w:hAnsi="Tahoma" w:cs="Tahoma"/>
                <w:sz w:val="20"/>
              </w:rPr>
              <w:t>.232,00 zł (w całości opłacony).</w:t>
            </w:r>
          </w:p>
          <w:p w:rsidR="0076157C" w:rsidRPr="009A0553" w:rsidRDefault="0076157C" w:rsidP="0076157C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DGA</w:t>
            </w:r>
            <w:r w:rsidRPr="009A0553">
              <w:rPr>
                <w:rFonts w:ascii="Tahoma" w:hAnsi="Tahoma" w:cs="Tahoma"/>
                <w:sz w:val="20"/>
              </w:rPr>
              <w:t xml:space="preserve"> S.A., jako jednostka dominująca Grupy Kapitałowej </w:t>
            </w:r>
            <w:r>
              <w:rPr>
                <w:rFonts w:ascii="Tahoma" w:hAnsi="Tahoma" w:cs="Tahoma"/>
                <w:sz w:val="20"/>
              </w:rPr>
              <w:t>DGA</w:t>
            </w:r>
            <w:r w:rsidRPr="009A0553">
              <w:rPr>
                <w:rFonts w:ascii="Tahoma" w:hAnsi="Tahoma" w:cs="Tahoma"/>
                <w:sz w:val="20"/>
              </w:rPr>
              <w:t xml:space="preserve">, pełni funkcje zarządcze i nadzorujące w </w:t>
            </w:r>
            <w:r w:rsidRPr="009A0553">
              <w:rPr>
                <w:rFonts w:ascii="Tahoma" w:hAnsi="Tahoma" w:cs="Tahoma"/>
                <w:sz w:val="20"/>
              </w:rPr>
              <w:lastRenderedPageBreak/>
              <w:t xml:space="preserve">stosunku do spółek Grupy Kapitałowej </w:t>
            </w:r>
            <w:r>
              <w:rPr>
                <w:rFonts w:ascii="Tahoma" w:hAnsi="Tahoma" w:cs="Tahoma"/>
                <w:sz w:val="20"/>
              </w:rPr>
              <w:t>DGA</w:t>
            </w:r>
            <w:r w:rsidRPr="009A0553">
              <w:rPr>
                <w:rFonts w:ascii="Tahoma" w:hAnsi="Tahoma" w:cs="Tahoma"/>
                <w:sz w:val="20"/>
              </w:rPr>
              <w:t xml:space="preserve">. Podstawowym przedmiotem działalności </w:t>
            </w:r>
            <w:r>
              <w:rPr>
                <w:rFonts w:ascii="Tahoma" w:hAnsi="Tahoma" w:cs="Tahoma"/>
                <w:sz w:val="20"/>
              </w:rPr>
              <w:t xml:space="preserve">oprócz zarządzania </w:t>
            </w:r>
            <w:r w:rsidRPr="009A0553">
              <w:rPr>
                <w:rFonts w:ascii="Tahoma" w:hAnsi="Tahoma" w:cs="Tahoma"/>
                <w:sz w:val="20"/>
              </w:rPr>
              <w:t>Grupą Kapitałową</w:t>
            </w:r>
            <w:r>
              <w:rPr>
                <w:rFonts w:ascii="Tahoma" w:hAnsi="Tahoma" w:cs="Tahoma"/>
                <w:sz w:val="20"/>
              </w:rPr>
              <w:t xml:space="preserve"> jest działalność konsultingowo-doradcza oraz inwestycyjna.</w:t>
            </w:r>
            <w:r w:rsidRPr="009A0553">
              <w:rPr>
                <w:rFonts w:ascii="Tahoma" w:hAnsi="Tahoma" w:cs="Tahoma"/>
                <w:sz w:val="20"/>
              </w:rPr>
              <w:t xml:space="preserve"> </w:t>
            </w:r>
          </w:p>
          <w:p w:rsidR="0076157C" w:rsidRPr="009A0553" w:rsidRDefault="0076157C" w:rsidP="0076157C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9A0553">
              <w:rPr>
                <w:rFonts w:ascii="Tahoma" w:hAnsi="Tahoma" w:cs="Tahoma"/>
                <w:sz w:val="20"/>
              </w:rPr>
              <w:t>Spółk</w:t>
            </w:r>
            <w:r>
              <w:rPr>
                <w:rFonts w:ascii="Tahoma" w:hAnsi="Tahoma" w:cs="Tahoma"/>
                <w:sz w:val="20"/>
              </w:rPr>
              <w:t>a</w:t>
            </w:r>
            <w:r w:rsidRPr="009A0553">
              <w:rPr>
                <w:rFonts w:ascii="Tahoma" w:hAnsi="Tahoma" w:cs="Tahoma"/>
                <w:sz w:val="20"/>
              </w:rPr>
              <w:t xml:space="preserve"> Przejmowan</w:t>
            </w:r>
            <w:r>
              <w:rPr>
                <w:rFonts w:ascii="Tahoma" w:hAnsi="Tahoma" w:cs="Tahoma"/>
                <w:sz w:val="20"/>
              </w:rPr>
              <w:t>a</w:t>
            </w:r>
            <w:r w:rsidRPr="009A0553">
              <w:rPr>
                <w:rFonts w:ascii="Tahoma" w:hAnsi="Tahoma" w:cs="Tahoma"/>
                <w:sz w:val="20"/>
              </w:rPr>
              <w:t xml:space="preserve">: </w:t>
            </w:r>
          </w:p>
          <w:p w:rsidR="0076157C" w:rsidRDefault="0076157C" w:rsidP="0076157C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proofErr w:type="spellStart"/>
            <w:r w:rsidRPr="009A0553">
              <w:rPr>
                <w:rFonts w:ascii="Tahoma" w:hAnsi="Tahoma" w:cs="Tahoma"/>
                <w:sz w:val="20"/>
              </w:rPr>
              <w:t>Ateria</w:t>
            </w:r>
            <w:proofErr w:type="spellEnd"/>
            <w:r w:rsidRPr="009A0553">
              <w:rPr>
                <w:rFonts w:ascii="Tahoma" w:hAnsi="Tahoma" w:cs="Tahoma"/>
                <w:sz w:val="20"/>
              </w:rPr>
              <w:t xml:space="preserve"> Sp</w:t>
            </w:r>
            <w:r>
              <w:rPr>
                <w:rFonts w:ascii="Tahoma" w:hAnsi="Tahoma" w:cs="Tahoma"/>
                <w:sz w:val="20"/>
              </w:rPr>
              <w:t xml:space="preserve">.  z o.o. z siedzibą w Poznaniu, </w:t>
            </w:r>
            <w:r w:rsidRPr="009A0553">
              <w:rPr>
                <w:rFonts w:ascii="Tahoma" w:hAnsi="Tahoma" w:cs="Tahoma"/>
                <w:sz w:val="20"/>
              </w:rPr>
              <w:t>ul. Towarowa 35, 61 – 896 Poznań, zarejestrowaną w Rejestrze Przedsiębiorców Krajowego Rejestru Sądowego pod numerem 0000358096, której akta są przechowywane przez Sąd Rejonowy Poznań – Nowe Miasto i Wilda w Poznaniu, VIII Wydział Gospodarczy Krajowego Rejestru Sądowego, NIP: 7781472096, REGON: 301451570, kap</w:t>
            </w:r>
            <w:r>
              <w:rPr>
                <w:rFonts w:ascii="Tahoma" w:hAnsi="Tahoma" w:cs="Tahoma"/>
                <w:sz w:val="20"/>
              </w:rPr>
              <w:t>itał zakładowy: 3.731.000,00 zł.</w:t>
            </w:r>
          </w:p>
          <w:p w:rsidR="00661172" w:rsidRPr="009A0553" w:rsidRDefault="0076157C" w:rsidP="0076157C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Ateria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Sp. z o.o. </w:t>
            </w:r>
            <w:r w:rsidR="00253EA0">
              <w:rPr>
                <w:rFonts w:ascii="Tahoma" w:hAnsi="Tahoma" w:cs="Tahoma"/>
                <w:sz w:val="20"/>
              </w:rPr>
              <w:t>po sprzedaży zorgani</w:t>
            </w:r>
            <w:r w:rsidR="00E54249">
              <w:rPr>
                <w:rFonts w:ascii="Tahoma" w:hAnsi="Tahoma" w:cs="Tahoma"/>
                <w:sz w:val="20"/>
              </w:rPr>
              <w:t xml:space="preserve">zowanej części przedsiębiorstwa, o czym Emitent informował w raporcie bieżącym nr 36/2015 z dnia 26 sierpnia 2015 r., nie </w:t>
            </w:r>
            <w:r>
              <w:rPr>
                <w:rFonts w:ascii="Tahoma" w:hAnsi="Tahoma" w:cs="Tahoma"/>
                <w:sz w:val="20"/>
              </w:rPr>
              <w:t xml:space="preserve">prowadzi </w:t>
            </w:r>
            <w:r w:rsidR="00E54249">
              <w:rPr>
                <w:rFonts w:ascii="Tahoma" w:hAnsi="Tahoma" w:cs="Tahoma"/>
                <w:sz w:val="20"/>
              </w:rPr>
              <w:t>działalności gospodarczej</w:t>
            </w:r>
            <w:r w:rsidR="00661172">
              <w:rPr>
                <w:rFonts w:ascii="Tahoma" w:hAnsi="Tahoma" w:cs="Tahoma"/>
                <w:sz w:val="20"/>
              </w:rPr>
              <w:t>.</w:t>
            </w:r>
          </w:p>
          <w:p w:rsidR="00D20BCA" w:rsidRPr="007F39B4" w:rsidRDefault="00D20BCA" w:rsidP="0076157C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lastRenderedPageBreak/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proofErr w:type="spellStart"/>
            <w:r w:rsidR="00E54249">
              <w:rPr>
                <w:rFonts w:ascii="Tahoma" w:hAnsi="Tahoma" w:cs="Tahoma"/>
                <w:sz w:val="20"/>
              </w:rPr>
              <w:t>pkt</w:t>
            </w:r>
            <w:proofErr w:type="spellEnd"/>
            <w:r w:rsidR="00E54249">
              <w:rPr>
                <w:rFonts w:ascii="Tahoma" w:hAnsi="Tahoma" w:cs="Tahoma"/>
                <w:sz w:val="20"/>
              </w:rPr>
              <w:t xml:space="preserve"> 2</w:t>
            </w:r>
            <w:r>
              <w:rPr>
                <w:rFonts w:ascii="Tahoma" w:hAnsi="Tahoma" w:cs="Tahoma"/>
                <w:sz w:val="20"/>
              </w:rPr>
              <w:t xml:space="preserve">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EA0" w:rsidRDefault="00253EA0">
      <w:r>
        <w:separator/>
      </w:r>
    </w:p>
  </w:endnote>
  <w:endnote w:type="continuationSeparator" w:id="0">
    <w:p w:rsidR="00253EA0" w:rsidRDefault="00253E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EA0" w:rsidRDefault="00253EA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91137" type="#_x0000_t32" style="position:absolute;left:0;text-align:left;margin-left:407.6pt;margin-top:-3.55pt;width:.05pt;height:20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EA0" w:rsidRPr="00C64F4A" w:rsidRDefault="00253EA0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53EA0" w:rsidRPr="00F96658" w:rsidRDefault="00253EA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EA0" w:rsidRDefault="00253EA0">
      <w:r>
        <w:separator/>
      </w:r>
    </w:p>
  </w:footnote>
  <w:footnote w:type="continuationSeparator" w:id="0">
    <w:p w:rsidR="00253EA0" w:rsidRDefault="00253E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EA0" w:rsidRPr="00F96658" w:rsidRDefault="00253EA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D1911"/>
    <w:multiLevelType w:val="hybridMultilevel"/>
    <w:tmpl w:val="8B2CAD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F830EB"/>
    <w:multiLevelType w:val="hybridMultilevel"/>
    <w:tmpl w:val="E95AC2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7652A7"/>
    <w:multiLevelType w:val="hybridMultilevel"/>
    <w:tmpl w:val="F3D4AB96"/>
    <w:lvl w:ilvl="0" w:tplc="E2882326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1138"/>
    <o:shapelayout v:ext="edit">
      <o:idmap v:ext="edit" data="89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4D77"/>
    <w:rsid w:val="00017CFE"/>
    <w:rsid w:val="000235E9"/>
    <w:rsid w:val="0002774C"/>
    <w:rsid w:val="00044E15"/>
    <w:rsid w:val="00051F57"/>
    <w:rsid w:val="000821BD"/>
    <w:rsid w:val="00083B68"/>
    <w:rsid w:val="000972E1"/>
    <w:rsid w:val="000A05A6"/>
    <w:rsid w:val="000A3894"/>
    <w:rsid w:val="000A6A8F"/>
    <w:rsid w:val="000B202C"/>
    <w:rsid w:val="000B21A2"/>
    <w:rsid w:val="000B7EA0"/>
    <w:rsid w:val="000C14F5"/>
    <w:rsid w:val="000C451B"/>
    <w:rsid w:val="000D20AC"/>
    <w:rsid w:val="000E0EE9"/>
    <w:rsid w:val="000E135A"/>
    <w:rsid w:val="000E1B25"/>
    <w:rsid w:val="000E7BEB"/>
    <w:rsid w:val="000F1307"/>
    <w:rsid w:val="0013249D"/>
    <w:rsid w:val="00132F22"/>
    <w:rsid w:val="00136898"/>
    <w:rsid w:val="00136B0C"/>
    <w:rsid w:val="0013748C"/>
    <w:rsid w:val="001470C9"/>
    <w:rsid w:val="00152C87"/>
    <w:rsid w:val="001614BF"/>
    <w:rsid w:val="00184433"/>
    <w:rsid w:val="001849EF"/>
    <w:rsid w:val="00193D4F"/>
    <w:rsid w:val="001A1000"/>
    <w:rsid w:val="001A2E9F"/>
    <w:rsid w:val="001B6658"/>
    <w:rsid w:val="001D4120"/>
    <w:rsid w:val="001D5C4A"/>
    <w:rsid w:val="001E2EF3"/>
    <w:rsid w:val="001E5E7C"/>
    <w:rsid w:val="001F01CC"/>
    <w:rsid w:val="001F0F7F"/>
    <w:rsid w:val="001F3307"/>
    <w:rsid w:val="001F6C76"/>
    <w:rsid w:val="002175AC"/>
    <w:rsid w:val="00236C4E"/>
    <w:rsid w:val="00236D54"/>
    <w:rsid w:val="002436FA"/>
    <w:rsid w:val="00253EA0"/>
    <w:rsid w:val="00256799"/>
    <w:rsid w:val="0026350A"/>
    <w:rsid w:val="00271F64"/>
    <w:rsid w:val="002767B4"/>
    <w:rsid w:val="00286A85"/>
    <w:rsid w:val="002905B3"/>
    <w:rsid w:val="00296957"/>
    <w:rsid w:val="002C3C65"/>
    <w:rsid w:val="002D1BE2"/>
    <w:rsid w:val="002E246D"/>
    <w:rsid w:val="002E3279"/>
    <w:rsid w:val="002E3B72"/>
    <w:rsid w:val="002E52FD"/>
    <w:rsid w:val="002F4220"/>
    <w:rsid w:val="003048CC"/>
    <w:rsid w:val="00305B01"/>
    <w:rsid w:val="00310AF1"/>
    <w:rsid w:val="00314CAB"/>
    <w:rsid w:val="00315CD2"/>
    <w:rsid w:val="00316F35"/>
    <w:rsid w:val="00325A9D"/>
    <w:rsid w:val="003363A5"/>
    <w:rsid w:val="00336564"/>
    <w:rsid w:val="00344E1B"/>
    <w:rsid w:val="00347B88"/>
    <w:rsid w:val="0035052B"/>
    <w:rsid w:val="00356430"/>
    <w:rsid w:val="003659F5"/>
    <w:rsid w:val="00372E59"/>
    <w:rsid w:val="00377AAB"/>
    <w:rsid w:val="003850F1"/>
    <w:rsid w:val="00396ECC"/>
    <w:rsid w:val="003A6A0A"/>
    <w:rsid w:val="003B3CB7"/>
    <w:rsid w:val="003C202F"/>
    <w:rsid w:val="003D7D15"/>
    <w:rsid w:val="003E75F3"/>
    <w:rsid w:val="0040326D"/>
    <w:rsid w:val="004152B4"/>
    <w:rsid w:val="0041714C"/>
    <w:rsid w:val="00420A43"/>
    <w:rsid w:val="004330D0"/>
    <w:rsid w:val="00440028"/>
    <w:rsid w:val="004426BB"/>
    <w:rsid w:val="00442A25"/>
    <w:rsid w:val="00462A2D"/>
    <w:rsid w:val="00474272"/>
    <w:rsid w:val="004748E6"/>
    <w:rsid w:val="00480F55"/>
    <w:rsid w:val="00484E30"/>
    <w:rsid w:val="004930CA"/>
    <w:rsid w:val="004B4B8E"/>
    <w:rsid w:val="004B5A71"/>
    <w:rsid w:val="004C0763"/>
    <w:rsid w:val="004C47BF"/>
    <w:rsid w:val="004D2304"/>
    <w:rsid w:val="004E61E4"/>
    <w:rsid w:val="004F2E77"/>
    <w:rsid w:val="0050138F"/>
    <w:rsid w:val="00501A43"/>
    <w:rsid w:val="00502E50"/>
    <w:rsid w:val="00516753"/>
    <w:rsid w:val="00516B07"/>
    <w:rsid w:val="005355AA"/>
    <w:rsid w:val="0054662D"/>
    <w:rsid w:val="00583D94"/>
    <w:rsid w:val="00586A53"/>
    <w:rsid w:val="005936D2"/>
    <w:rsid w:val="005A171D"/>
    <w:rsid w:val="005B344C"/>
    <w:rsid w:val="005C2712"/>
    <w:rsid w:val="005C3731"/>
    <w:rsid w:val="005C4DE2"/>
    <w:rsid w:val="005C6CEB"/>
    <w:rsid w:val="005E7D91"/>
    <w:rsid w:val="005F252E"/>
    <w:rsid w:val="005F2DD0"/>
    <w:rsid w:val="005F55B0"/>
    <w:rsid w:val="0061150D"/>
    <w:rsid w:val="00611E7A"/>
    <w:rsid w:val="006122AA"/>
    <w:rsid w:val="006222A7"/>
    <w:rsid w:val="00625B6A"/>
    <w:rsid w:val="006320CF"/>
    <w:rsid w:val="006373C1"/>
    <w:rsid w:val="00644411"/>
    <w:rsid w:val="00655B6C"/>
    <w:rsid w:val="00661172"/>
    <w:rsid w:val="006666EE"/>
    <w:rsid w:val="00670E24"/>
    <w:rsid w:val="00680DE1"/>
    <w:rsid w:val="00683821"/>
    <w:rsid w:val="00685305"/>
    <w:rsid w:val="006A0AFE"/>
    <w:rsid w:val="006B4F14"/>
    <w:rsid w:val="006B5FBB"/>
    <w:rsid w:val="006F310D"/>
    <w:rsid w:val="006F6C02"/>
    <w:rsid w:val="007140B9"/>
    <w:rsid w:val="007162E5"/>
    <w:rsid w:val="00721A8C"/>
    <w:rsid w:val="00726B41"/>
    <w:rsid w:val="00733453"/>
    <w:rsid w:val="00734D18"/>
    <w:rsid w:val="00735FB3"/>
    <w:rsid w:val="00736FB2"/>
    <w:rsid w:val="00743254"/>
    <w:rsid w:val="00751AB1"/>
    <w:rsid w:val="007520B7"/>
    <w:rsid w:val="00755D20"/>
    <w:rsid w:val="007613D5"/>
    <w:rsid w:val="0076157C"/>
    <w:rsid w:val="00765276"/>
    <w:rsid w:val="007700F9"/>
    <w:rsid w:val="007720B4"/>
    <w:rsid w:val="00776DC4"/>
    <w:rsid w:val="007A61DD"/>
    <w:rsid w:val="007B2C02"/>
    <w:rsid w:val="007B3264"/>
    <w:rsid w:val="007B36CF"/>
    <w:rsid w:val="007C5AC2"/>
    <w:rsid w:val="007C5CFE"/>
    <w:rsid w:val="007C7D5D"/>
    <w:rsid w:val="007D6115"/>
    <w:rsid w:val="007F1C65"/>
    <w:rsid w:val="007F1F0A"/>
    <w:rsid w:val="007F2B64"/>
    <w:rsid w:val="007F39B4"/>
    <w:rsid w:val="007F6146"/>
    <w:rsid w:val="007F76C7"/>
    <w:rsid w:val="00810966"/>
    <w:rsid w:val="00813B4D"/>
    <w:rsid w:val="00815A84"/>
    <w:rsid w:val="00857560"/>
    <w:rsid w:val="00861B66"/>
    <w:rsid w:val="0087327C"/>
    <w:rsid w:val="00873841"/>
    <w:rsid w:val="00876DA3"/>
    <w:rsid w:val="00877B54"/>
    <w:rsid w:val="00877BA7"/>
    <w:rsid w:val="008941D1"/>
    <w:rsid w:val="008A6208"/>
    <w:rsid w:val="008B5665"/>
    <w:rsid w:val="008C209F"/>
    <w:rsid w:val="008C3FE4"/>
    <w:rsid w:val="008C4BA4"/>
    <w:rsid w:val="008C7EC1"/>
    <w:rsid w:val="008D0C25"/>
    <w:rsid w:val="008D1A31"/>
    <w:rsid w:val="008D627C"/>
    <w:rsid w:val="008E1887"/>
    <w:rsid w:val="008E3AE7"/>
    <w:rsid w:val="008E6647"/>
    <w:rsid w:val="008E7260"/>
    <w:rsid w:val="008F14E0"/>
    <w:rsid w:val="009040DB"/>
    <w:rsid w:val="00917AE0"/>
    <w:rsid w:val="0092342C"/>
    <w:rsid w:val="00931A9F"/>
    <w:rsid w:val="0093778C"/>
    <w:rsid w:val="0094701D"/>
    <w:rsid w:val="00954AEA"/>
    <w:rsid w:val="00960AD6"/>
    <w:rsid w:val="009638F7"/>
    <w:rsid w:val="00966E78"/>
    <w:rsid w:val="009906DA"/>
    <w:rsid w:val="00990E03"/>
    <w:rsid w:val="0099353F"/>
    <w:rsid w:val="00993E76"/>
    <w:rsid w:val="00995336"/>
    <w:rsid w:val="009B4409"/>
    <w:rsid w:val="009B617E"/>
    <w:rsid w:val="009B77B1"/>
    <w:rsid w:val="009C15C6"/>
    <w:rsid w:val="009C59B1"/>
    <w:rsid w:val="009C5CE3"/>
    <w:rsid w:val="009D09CE"/>
    <w:rsid w:val="009D4B50"/>
    <w:rsid w:val="009F14F1"/>
    <w:rsid w:val="00A01982"/>
    <w:rsid w:val="00A079CA"/>
    <w:rsid w:val="00A14A0C"/>
    <w:rsid w:val="00A15879"/>
    <w:rsid w:val="00A26906"/>
    <w:rsid w:val="00A26AD3"/>
    <w:rsid w:val="00A30ABD"/>
    <w:rsid w:val="00A33B3F"/>
    <w:rsid w:val="00A37671"/>
    <w:rsid w:val="00A4119F"/>
    <w:rsid w:val="00A535FF"/>
    <w:rsid w:val="00A667B0"/>
    <w:rsid w:val="00A6694E"/>
    <w:rsid w:val="00A75EA2"/>
    <w:rsid w:val="00A81085"/>
    <w:rsid w:val="00A8537C"/>
    <w:rsid w:val="00A9685C"/>
    <w:rsid w:val="00AB0208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16A"/>
    <w:rsid w:val="00B37C88"/>
    <w:rsid w:val="00B63B35"/>
    <w:rsid w:val="00B660C3"/>
    <w:rsid w:val="00B72EE8"/>
    <w:rsid w:val="00B82C67"/>
    <w:rsid w:val="00B83CCA"/>
    <w:rsid w:val="00B869E8"/>
    <w:rsid w:val="00B96D3A"/>
    <w:rsid w:val="00BA1D18"/>
    <w:rsid w:val="00BA45B1"/>
    <w:rsid w:val="00BB197E"/>
    <w:rsid w:val="00BB284C"/>
    <w:rsid w:val="00BC30A2"/>
    <w:rsid w:val="00BF091F"/>
    <w:rsid w:val="00BF1F7F"/>
    <w:rsid w:val="00BF2103"/>
    <w:rsid w:val="00BF2427"/>
    <w:rsid w:val="00BF6409"/>
    <w:rsid w:val="00BF78DA"/>
    <w:rsid w:val="00C047FB"/>
    <w:rsid w:val="00C134A1"/>
    <w:rsid w:val="00C23686"/>
    <w:rsid w:val="00C2544F"/>
    <w:rsid w:val="00C27BE9"/>
    <w:rsid w:val="00C30F0D"/>
    <w:rsid w:val="00C456C6"/>
    <w:rsid w:val="00C464D2"/>
    <w:rsid w:val="00C51F01"/>
    <w:rsid w:val="00C64F4A"/>
    <w:rsid w:val="00C92427"/>
    <w:rsid w:val="00C93F01"/>
    <w:rsid w:val="00CB0661"/>
    <w:rsid w:val="00CB3B54"/>
    <w:rsid w:val="00CD52F6"/>
    <w:rsid w:val="00CE6E7F"/>
    <w:rsid w:val="00D010A3"/>
    <w:rsid w:val="00D20BCA"/>
    <w:rsid w:val="00D27627"/>
    <w:rsid w:val="00D30065"/>
    <w:rsid w:val="00D30083"/>
    <w:rsid w:val="00D41D7B"/>
    <w:rsid w:val="00D41ED7"/>
    <w:rsid w:val="00D53720"/>
    <w:rsid w:val="00D54BBA"/>
    <w:rsid w:val="00D610FE"/>
    <w:rsid w:val="00D72CEE"/>
    <w:rsid w:val="00D94793"/>
    <w:rsid w:val="00D9553C"/>
    <w:rsid w:val="00D96D67"/>
    <w:rsid w:val="00DA0188"/>
    <w:rsid w:val="00DA37F4"/>
    <w:rsid w:val="00DB0DF4"/>
    <w:rsid w:val="00DB5BA8"/>
    <w:rsid w:val="00DC0687"/>
    <w:rsid w:val="00DC382E"/>
    <w:rsid w:val="00DE2F1B"/>
    <w:rsid w:val="00DE4C60"/>
    <w:rsid w:val="00DF24D0"/>
    <w:rsid w:val="00DF525B"/>
    <w:rsid w:val="00DF6987"/>
    <w:rsid w:val="00DF6E3B"/>
    <w:rsid w:val="00E033F8"/>
    <w:rsid w:val="00E102BA"/>
    <w:rsid w:val="00E202AF"/>
    <w:rsid w:val="00E436CD"/>
    <w:rsid w:val="00E50C6B"/>
    <w:rsid w:val="00E54249"/>
    <w:rsid w:val="00E55A41"/>
    <w:rsid w:val="00E7395A"/>
    <w:rsid w:val="00E73A7A"/>
    <w:rsid w:val="00E75F8F"/>
    <w:rsid w:val="00E814E1"/>
    <w:rsid w:val="00E820A8"/>
    <w:rsid w:val="00E83100"/>
    <w:rsid w:val="00E84EFF"/>
    <w:rsid w:val="00E90AE9"/>
    <w:rsid w:val="00EA2FDE"/>
    <w:rsid w:val="00EA6A90"/>
    <w:rsid w:val="00EC18EB"/>
    <w:rsid w:val="00EE04D4"/>
    <w:rsid w:val="00EE3C7F"/>
    <w:rsid w:val="00EE69ED"/>
    <w:rsid w:val="00EF0DA9"/>
    <w:rsid w:val="00EF4859"/>
    <w:rsid w:val="00EF7561"/>
    <w:rsid w:val="00F11931"/>
    <w:rsid w:val="00F11B02"/>
    <w:rsid w:val="00F205F8"/>
    <w:rsid w:val="00F22F9A"/>
    <w:rsid w:val="00F329D1"/>
    <w:rsid w:val="00F42642"/>
    <w:rsid w:val="00F431DF"/>
    <w:rsid w:val="00F4625D"/>
    <w:rsid w:val="00F47424"/>
    <w:rsid w:val="00F47963"/>
    <w:rsid w:val="00F50460"/>
    <w:rsid w:val="00F67D39"/>
    <w:rsid w:val="00F80B6B"/>
    <w:rsid w:val="00F833B8"/>
    <w:rsid w:val="00F87EC0"/>
    <w:rsid w:val="00F96658"/>
    <w:rsid w:val="00FA0CC3"/>
    <w:rsid w:val="00FA6596"/>
    <w:rsid w:val="00FA6C42"/>
    <w:rsid w:val="00FB51E9"/>
    <w:rsid w:val="00FC1F34"/>
    <w:rsid w:val="00FE3F06"/>
    <w:rsid w:val="00FF0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4142E-6665-4A73-B12B-3EDF2B5C7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21</TotalTime>
  <Pages>2</Pages>
  <Words>534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3849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4</cp:revision>
  <cp:lastPrinted>2015-09-30T14:20:00Z</cp:lastPrinted>
  <dcterms:created xsi:type="dcterms:W3CDTF">2015-09-30T13:56:00Z</dcterms:created>
  <dcterms:modified xsi:type="dcterms:W3CDTF">2015-09-30T14:21:00Z</dcterms:modified>
</cp:coreProperties>
</file>